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FF71E" w14:textId="75C65679" w:rsidR="0013443B" w:rsidRPr="004B3427" w:rsidRDefault="00A85FAB" w:rsidP="008524D6">
      <w:pPr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>Na temelju točke IV. Odluke o osnivanju i imenovanju Povjerenstva  za dodjelu stanova na privremeno korištenje stanova osoba pogođenih potresom, KLASA: 080-09/21-01/77, URBROJ: 2176-02-23-129 od 16. veljače 2023., Povjerenstvo za dodjelu na privremeno korištenje stanova osoba pogođenih potresom objavljuje</w:t>
      </w:r>
    </w:p>
    <w:p w14:paraId="2E281071" w14:textId="77777777" w:rsidR="008524D6" w:rsidRPr="004B3427" w:rsidRDefault="008524D6" w:rsidP="008524D6">
      <w:pPr>
        <w:jc w:val="center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J A V N I    P O Z I V</w:t>
      </w:r>
    </w:p>
    <w:p w14:paraId="520B9106" w14:textId="1F4B3F82" w:rsidR="008524D6" w:rsidRPr="004B3427" w:rsidRDefault="008524D6" w:rsidP="007D38A6">
      <w:pPr>
        <w:spacing w:after="0"/>
        <w:jc w:val="center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 xml:space="preserve">za </w:t>
      </w:r>
      <w:r w:rsidR="00E93FDC" w:rsidRPr="004B3427">
        <w:rPr>
          <w:rFonts w:cs="Times New Roman"/>
          <w:szCs w:val="24"/>
        </w:rPr>
        <w:t>dodjelu stambenih jedinica</w:t>
      </w:r>
      <w:r w:rsidR="00CA14DF" w:rsidRPr="004B3427">
        <w:rPr>
          <w:rFonts w:cs="Times New Roman"/>
          <w:szCs w:val="24"/>
        </w:rPr>
        <w:t xml:space="preserve"> (kuća u nizu)</w:t>
      </w:r>
      <w:r w:rsidR="007D38A6" w:rsidRPr="004B3427">
        <w:rPr>
          <w:rFonts w:cs="Times New Roman"/>
          <w:szCs w:val="24"/>
        </w:rPr>
        <w:t xml:space="preserve"> na privremeno korištenje </w:t>
      </w:r>
    </w:p>
    <w:p w14:paraId="20C76215" w14:textId="77777777" w:rsidR="0013443B" w:rsidRPr="004B3427" w:rsidRDefault="0013443B" w:rsidP="007C074B">
      <w:pPr>
        <w:jc w:val="center"/>
        <w:rPr>
          <w:rFonts w:cs="Times New Roman"/>
          <w:szCs w:val="24"/>
        </w:rPr>
      </w:pPr>
    </w:p>
    <w:p w14:paraId="1C0A7D5F" w14:textId="19D482B7" w:rsidR="007C074B" w:rsidRPr="004B3427" w:rsidRDefault="00E93D65" w:rsidP="0013443B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I</w:t>
      </w:r>
      <w:r w:rsidRPr="004B3427">
        <w:rPr>
          <w:rFonts w:cs="Times New Roman"/>
          <w:b/>
          <w:szCs w:val="24"/>
        </w:rPr>
        <w:tab/>
      </w:r>
      <w:r w:rsidR="0013443B" w:rsidRPr="004B3427">
        <w:rPr>
          <w:rFonts w:cs="Times New Roman"/>
          <w:b/>
          <w:szCs w:val="24"/>
        </w:rPr>
        <w:t xml:space="preserve">Predmet Javnog poziva </w:t>
      </w:r>
      <w:r w:rsidR="00044960" w:rsidRPr="004B3427">
        <w:rPr>
          <w:rFonts w:cs="Times New Roman"/>
          <w:b/>
          <w:szCs w:val="24"/>
        </w:rPr>
        <w:t xml:space="preserve">su </w:t>
      </w:r>
      <w:r w:rsidR="00E93FDC" w:rsidRPr="004B3427">
        <w:rPr>
          <w:rFonts w:cs="Times New Roman"/>
          <w:b/>
          <w:szCs w:val="24"/>
        </w:rPr>
        <w:t>stambene jedinice</w:t>
      </w:r>
      <w:r w:rsidRPr="004B3427">
        <w:rPr>
          <w:rFonts w:cs="Times New Roman"/>
          <w:b/>
          <w:szCs w:val="24"/>
        </w:rPr>
        <w:t xml:space="preserve"> (kuće u nizu) koje</w:t>
      </w:r>
      <w:r w:rsidR="0013443B" w:rsidRPr="004B3427">
        <w:rPr>
          <w:rFonts w:cs="Times New Roman"/>
          <w:b/>
          <w:szCs w:val="24"/>
        </w:rPr>
        <w:t xml:space="preserve"> se da</w:t>
      </w:r>
      <w:r w:rsidR="00104280" w:rsidRPr="004B3427">
        <w:rPr>
          <w:rFonts w:cs="Times New Roman"/>
          <w:b/>
          <w:szCs w:val="24"/>
        </w:rPr>
        <w:t>ju na privremeno korištenje na sljedećim lokacijama</w:t>
      </w:r>
      <w:r w:rsidR="0013443B" w:rsidRPr="004B3427">
        <w:rPr>
          <w:rFonts w:cs="Times New Roman"/>
          <w:b/>
          <w:szCs w:val="24"/>
        </w:rPr>
        <w:t>:</w:t>
      </w:r>
    </w:p>
    <w:p w14:paraId="5619D42A" w14:textId="5CEDBBF1" w:rsidR="00A85FAB" w:rsidRPr="004B3427" w:rsidRDefault="00CA14DF" w:rsidP="0013443B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 xml:space="preserve">1. </w:t>
      </w:r>
      <w:r w:rsidR="00104280" w:rsidRPr="004B3427">
        <w:rPr>
          <w:rFonts w:cs="Times New Roman"/>
          <w:b/>
          <w:szCs w:val="24"/>
        </w:rPr>
        <w:t>Župani</w:t>
      </w:r>
      <w:r w:rsidR="00492065" w:rsidRPr="004B3427">
        <w:rPr>
          <w:rFonts w:cs="Times New Roman"/>
          <w:b/>
          <w:szCs w:val="24"/>
        </w:rPr>
        <w:t>jsko naselje Petrinia Petrinja</w:t>
      </w:r>
    </w:p>
    <w:p w14:paraId="240A3A8A" w14:textId="195469F4" w:rsidR="00C97F30" w:rsidRPr="004B3427" w:rsidRDefault="00CA3093" w:rsidP="0013443B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 xml:space="preserve">Lokacija  - Ulica </w:t>
      </w:r>
      <w:r w:rsidR="00C97F30" w:rsidRPr="004B3427">
        <w:rPr>
          <w:rFonts w:cs="Times New Roman"/>
          <w:b/>
          <w:szCs w:val="24"/>
        </w:rPr>
        <w:t>Ive Maline:</w:t>
      </w:r>
    </w:p>
    <w:p w14:paraId="7363102C" w14:textId="01942FA1" w:rsidR="00492065" w:rsidRPr="004B3427" w:rsidRDefault="00492065" w:rsidP="00F16DB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4B3427">
        <w:rPr>
          <w:rFonts w:ascii="Times New Roman" w:hAnsi="Times New Roman" w:cs="Times New Roman"/>
          <w:sz w:val="24"/>
          <w:szCs w:val="24"/>
        </w:rPr>
        <w:t xml:space="preserve">41 stambena jedinica </w:t>
      </w:r>
      <w:r w:rsidR="008E66CF" w:rsidRPr="004B3427">
        <w:rPr>
          <w:rFonts w:ascii="Times New Roman" w:hAnsi="Times New Roman" w:cs="Times New Roman"/>
          <w:sz w:val="24"/>
          <w:szCs w:val="24"/>
        </w:rPr>
        <w:t>(kuće u nizu)</w:t>
      </w:r>
      <w:r w:rsidR="00F2401D">
        <w:rPr>
          <w:rFonts w:ascii="Times New Roman" w:hAnsi="Times New Roman" w:cs="Times New Roman"/>
          <w:sz w:val="24"/>
          <w:szCs w:val="24"/>
        </w:rPr>
        <w:t>:</w:t>
      </w:r>
    </w:p>
    <w:p w14:paraId="4659FB1F" w14:textId="7B0C982A" w:rsidR="00492065" w:rsidRPr="004B3427" w:rsidRDefault="00492065" w:rsidP="00F2401D">
      <w:pPr>
        <w:pStyle w:val="Odlomakpopisa"/>
        <w:jc w:val="both"/>
        <w:rPr>
          <w:rFonts w:ascii="Times New Roman" w:hAnsi="Times New Roman" w:cs="Times New Roman"/>
          <w:b/>
          <w:szCs w:val="24"/>
        </w:rPr>
      </w:pPr>
      <w:r w:rsidRPr="004B3427">
        <w:rPr>
          <w:rFonts w:ascii="Times New Roman" w:hAnsi="Times New Roman" w:cs="Times New Roman"/>
          <w:szCs w:val="24"/>
        </w:rPr>
        <w:t>svaka stambena jedinica se sastoji od kuhinje s dnevnim boravkom, dvije spavaće sobe, kupaonice i terase u površini od 45,00 m2</w:t>
      </w:r>
    </w:p>
    <w:p w14:paraId="33CCB912" w14:textId="77777777" w:rsidR="00492065" w:rsidRPr="004B3427" w:rsidRDefault="00492065" w:rsidP="00F2401D">
      <w:pPr>
        <w:pStyle w:val="Odlomakpopisa"/>
        <w:jc w:val="both"/>
        <w:rPr>
          <w:rFonts w:ascii="Times New Roman" w:hAnsi="Times New Roman" w:cs="Times New Roman"/>
          <w:szCs w:val="24"/>
        </w:rPr>
      </w:pPr>
    </w:p>
    <w:p w14:paraId="3E9D6B65" w14:textId="391888AC" w:rsidR="00492065" w:rsidRPr="004B3427" w:rsidRDefault="00492065" w:rsidP="00492065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L</w:t>
      </w:r>
      <w:r w:rsidR="00CA3093" w:rsidRPr="004B3427">
        <w:rPr>
          <w:rFonts w:cs="Times New Roman"/>
          <w:b/>
          <w:szCs w:val="24"/>
        </w:rPr>
        <w:t>okacija -  Ulica</w:t>
      </w:r>
      <w:r w:rsidRPr="004B3427">
        <w:rPr>
          <w:rFonts w:cs="Times New Roman"/>
          <w:b/>
          <w:szCs w:val="24"/>
        </w:rPr>
        <w:t xml:space="preserve"> Rudolfa Hercega:</w:t>
      </w:r>
    </w:p>
    <w:p w14:paraId="382DCC65" w14:textId="7CA5D974" w:rsidR="00492065" w:rsidRPr="004B3427" w:rsidRDefault="00492065" w:rsidP="0049206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Cs w:val="24"/>
        </w:rPr>
      </w:pPr>
      <w:r w:rsidRPr="004B3427">
        <w:rPr>
          <w:rFonts w:ascii="Times New Roman" w:hAnsi="Times New Roman" w:cs="Times New Roman"/>
          <w:szCs w:val="24"/>
        </w:rPr>
        <w:t xml:space="preserve">16 stambenih jedinica </w:t>
      </w:r>
      <w:r w:rsidR="008E66CF" w:rsidRPr="004B3427">
        <w:rPr>
          <w:rFonts w:ascii="Times New Roman" w:hAnsi="Times New Roman" w:cs="Times New Roman"/>
          <w:szCs w:val="24"/>
        </w:rPr>
        <w:t>(kuće u nizu)</w:t>
      </w:r>
      <w:r w:rsidR="00F2401D">
        <w:rPr>
          <w:rFonts w:ascii="Times New Roman" w:hAnsi="Times New Roman" w:cs="Times New Roman"/>
          <w:szCs w:val="24"/>
        </w:rPr>
        <w:t>:</w:t>
      </w:r>
    </w:p>
    <w:p w14:paraId="6EE4C56A" w14:textId="256D1193" w:rsidR="00492065" w:rsidRPr="004B3427" w:rsidRDefault="00492065" w:rsidP="00F2401D">
      <w:pPr>
        <w:pStyle w:val="Odlomakpopisa"/>
        <w:jc w:val="both"/>
        <w:rPr>
          <w:rFonts w:ascii="Times New Roman" w:hAnsi="Times New Roman" w:cs="Times New Roman"/>
          <w:b/>
          <w:szCs w:val="24"/>
        </w:rPr>
      </w:pPr>
      <w:r w:rsidRPr="004B3427">
        <w:rPr>
          <w:rFonts w:ascii="Times New Roman" w:hAnsi="Times New Roman" w:cs="Times New Roman"/>
          <w:szCs w:val="24"/>
        </w:rPr>
        <w:t>svaka stambena jedinica se sastoji od kuhinje s dnevnim boravkom, dvije spavaće sobe, kupaonice i terase u površini od 45,00 m2</w:t>
      </w:r>
    </w:p>
    <w:p w14:paraId="2383C074" w14:textId="77777777" w:rsidR="00492065" w:rsidRPr="004B3427" w:rsidRDefault="00492065" w:rsidP="00492065">
      <w:pPr>
        <w:jc w:val="both"/>
        <w:rPr>
          <w:rFonts w:cs="Times New Roman"/>
          <w:b/>
          <w:szCs w:val="24"/>
        </w:rPr>
      </w:pPr>
    </w:p>
    <w:p w14:paraId="57AC1705" w14:textId="407CCE08" w:rsidR="00492065" w:rsidRPr="004B3427" w:rsidRDefault="00CA14DF" w:rsidP="00492065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 xml:space="preserve">2. </w:t>
      </w:r>
      <w:r w:rsidR="00492065" w:rsidRPr="004B3427">
        <w:rPr>
          <w:rFonts w:cs="Times New Roman"/>
          <w:b/>
          <w:szCs w:val="24"/>
        </w:rPr>
        <w:t>Županijsko naselje Banovi Dvori Glina</w:t>
      </w:r>
    </w:p>
    <w:p w14:paraId="75932505" w14:textId="5C4D3AC5" w:rsidR="00CA3093" w:rsidRPr="004B3427" w:rsidRDefault="00CA3093" w:rsidP="00E93D65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Lokacija - Vukovarska ulica:</w:t>
      </w:r>
    </w:p>
    <w:p w14:paraId="19E32132" w14:textId="2CF3E9F6" w:rsidR="00273052" w:rsidRPr="00273052" w:rsidRDefault="00273052" w:rsidP="008E66C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62 stambene jedinice (kuće u nizu)</w:t>
      </w:r>
      <w:r w:rsidR="00F2401D">
        <w:rPr>
          <w:rFonts w:ascii="Times New Roman" w:hAnsi="Times New Roman" w:cs="Times New Roman"/>
          <w:szCs w:val="24"/>
        </w:rPr>
        <w:t>:</w:t>
      </w:r>
      <w:r w:rsidR="008E66CF" w:rsidRPr="004B3427">
        <w:rPr>
          <w:rFonts w:ascii="Times New Roman" w:hAnsi="Times New Roman" w:cs="Times New Roman"/>
          <w:szCs w:val="24"/>
        </w:rPr>
        <w:t xml:space="preserve"> </w:t>
      </w:r>
    </w:p>
    <w:p w14:paraId="1CC065A6" w14:textId="1D949D78" w:rsidR="008E66CF" w:rsidRPr="004B3427" w:rsidRDefault="00273052" w:rsidP="00F2401D">
      <w:pPr>
        <w:pStyle w:val="Odlomakpopisa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svaka stambena jedinica se sastoji od kuhinje s dnevnim boravkom, dvije spavaće sobe, kupaonice i </w:t>
      </w:r>
      <w:r w:rsidR="008E66CF" w:rsidRPr="004B3427">
        <w:rPr>
          <w:rFonts w:ascii="Times New Roman" w:hAnsi="Times New Roman" w:cs="Times New Roman"/>
          <w:szCs w:val="24"/>
        </w:rPr>
        <w:t xml:space="preserve"> u površini </w:t>
      </w:r>
      <w:r>
        <w:rPr>
          <w:rFonts w:ascii="Times New Roman" w:hAnsi="Times New Roman" w:cs="Times New Roman"/>
          <w:szCs w:val="24"/>
        </w:rPr>
        <w:t xml:space="preserve">od 45,00 m2, </w:t>
      </w:r>
    </w:p>
    <w:p w14:paraId="23BAD746" w14:textId="24635E3C" w:rsidR="00273052" w:rsidRPr="00273052" w:rsidRDefault="00273052" w:rsidP="00CA14D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12 stambenih jedinica (kuće u nizu)</w:t>
      </w:r>
      <w:r w:rsidR="00F2401D">
        <w:rPr>
          <w:rFonts w:ascii="Times New Roman" w:hAnsi="Times New Roman" w:cs="Times New Roman"/>
          <w:szCs w:val="24"/>
        </w:rPr>
        <w:t>:</w:t>
      </w:r>
    </w:p>
    <w:p w14:paraId="1C085FC2" w14:textId="663DDA1E" w:rsidR="008E66CF" w:rsidRPr="00273052" w:rsidRDefault="008E66CF" w:rsidP="00F2401D">
      <w:pPr>
        <w:pStyle w:val="Odlomakpopisa"/>
        <w:jc w:val="both"/>
        <w:rPr>
          <w:rFonts w:ascii="Times New Roman" w:hAnsi="Times New Roman" w:cs="Times New Roman"/>
          <w:b/>
          <w:szCs w:val="24"/>
        </w:rPr>
      </w:pPr>
      <w:r w:rsidRPr="00273052">
        <w:rPr>
          <w:rFonts w:ascii="Times New Roman" w:hAnsi="Times New Roman" w:cs="Times New Roman"/>
          <w:szCs w:val="24"/>
        </w:rPr>
        <w:t xml:space="preserve">svaka </w:t>
      </w:r>
      <w:r w:rsidR="00273052" w:rsidRPr="00273052">
        <w:rPr>
          <w:rFonts w:ascii="Times New Roman" w:hAnsi="Times New Roman" w:cs="Times New Roman"/>
          <w:szCs w:val="24"/>
        </w:rPr>
        <w:t xml:space="preserve">stambena jedinica se </w:t>
      </w:r>
      <w:r w:rsidR="00273052">
        <w:rPr>
          <w:rFonts w:ascii="Times New Roman" w:hAnsi="Times New Roman" w:cs="Times New Roman"/>
          <w:szCs w:val="24"/>
        </w:rPr>
        <w:t>sastoji</w:t>
      </w:r>
      <w:r w:rsidR="00273052" w:rsidRPr="004B3427">
        <w:rPr>
          <w:rFonts w:ascii="Times New Roman" w:hAnsi="Times New Roman" w:cs="Times New Roman"/>
          <w:szCs w:val="24"/>
        </w:rPr>
        <w:t xml:space="preserve"> od kuhinje s dnevnim boravkom, jedne spavaće sobe, kupaonice i terase</w:t>
      </w:r>
      <w:r w:rsidR="00273052">
        <w:rPr>
          <w:rFonts w:ascii="Times New Roman" w:hAnsi="Times New Roman" w:cs="Times New Roman"/>
          <w:szCs w:val="24"/>
        </w:rPr>
        <w:t xml:space="preserve"> </w:t>
      </w:r>
      <w:r w:rsidRPr="00273052">
        <w:rPr>
          <w:rFonts w:ascii="Times New Roman" w:hAnsi="Times New Roman" w:cs="Times New Roman"/>
          <w:szCs w:val="24"/>
        </w:rPr>
        <w:t>u površ</w:t>
      </w:r>
      <w:r w:rsidR="00273052">
        <w:rPr>
          <w:rFonts w:ascii="Times New Roman" w:hAnsi="Times New Roman" w:cs="Times New Roman"/>
          <w:szCs w:val="24"/>
        </w:rPr>
        <w:t>ini od 35,00 m2</w:t>
      </w:r>
    </w:p>
    <w:p w14:paraId="1CFCB309" w14:textId="77777777" w:rsidR="00492065" w:rsidRPr="00273052" w:rsidRDefault="00492065" w:rsidP="00273052">
      <w:pPr>
        <w:jc w:val="both"/>
        <w:rPr>
          <w:rFonts w:cs="Times New Roman"/>
          <w:b/>
          <w:szCs w:val="24"/>
        </w:rPr>
      </w:pPr>
    </w:p>
    <w:p w14:paraId="3E1F665E" w14:textId="22811179" w:rsidR="008524D6" w:rsidRPr="004B3427" w:rsidRDefault="00E93D65">
      <w:pPr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II</w:t>
      </w:r>
      <w:r w:rsidRPr="004B3427">
        <w:rPr>
          <w:rFonts w:cs="Times New Roman"/>
          <w:b/>
          <w:szCs w:val="24"/>
        </w:rPr>
        <w:tab/>
      </w:r>
      <w:r w:rsidR="008524D6" w:rsidRPr="004B3427">
        <w:rPr>
          <w:rFonts w:cs="Times New Roman"/>
          <w:b/>
          <w:szCs w:val="24"/>
        </w:rPr>
        <w:t>Uvjeti za ostvarivanje prava za privremeno stambeno zbrinjavanje</w:t>
      </w:r>
    </w:p>
    <w:p w14:paraId="1BB62B8E" w14:textId="3A9C7AAF" w:rsidR="008E66CF" w:rsidRPr="004B3427" w:rsidRDefault="007D38A6" w:rsidP="007D38A6">
      <w:pPr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>Pravo na podn</w:t>
      </w:r>
      <w:r w:rsidR="00F2401D">
        <w:rPr>
          <w:rFonts w:cs="Times New Roman"/>
          <w:szCs w:val="24"/>
        </w:rPr>
        <w:t>ošenje zahtjeva za dodjelu stambene jedinice</w:t>
      </w:r>
      <w:r w:rsidRPr="004B3427">
        <w:rPr>
          <w:rFonts w:cs="Times New Roman"/>
          <w:szCs w:val="24"/>
        </w:rPr>
        <w:t xml:space="preserve"> na </w:t>
      </w:r>
      <w:r w:rsidR="00B96380" w:rsidRPr="004B3427">
        <w:rPr>
          <w:rFonts w:cs="Times New Roman"/>
          <w:szCs w:val="24"/>
        </w:rPr>
        <w:t xml:space="preserve">privremeno </w:t>
      </w:r>
      <w:r w:rsidRPr="004B3427">
        <w:rPr>
          <w:rFonts w:cs="Times New Roman"/>
          <w:szCs w:val="24"/>
        </w:rPr>
        <w:t>korištenje imaju</w:t>
      </w:r>
      <w:r w:rsidR="00E93D65" w:rsidRPr="004B3427">
        <w:rPr>
          <w:rFonts w:cs="Times New Roman"/>
          <w:szCs w:val="24"/>
        </w:rPr>
        <w:t xml:space="preserve"> osobe koje ispunjavaju sljedeće uvjete</w:t>
      </w:r>
      <w:r w:rsidR="008E66CF" w:rsidRPr="004B3427">
        <w:rPr>
          <w:rFonts w:cs="Times New Roman"/>
          <w:szCs w:val="24"/>
        </w:rPr>
        <w:t>:</w:t>
      </w:r>
    </w:p>
    <w:p w14:paraId="03C954CF" w14:textId="4FE84A5F" w:rsidR="00044960" w:rsidRPr="004B3427" w:rsidRDefault="007D38A6" w:rsidP="00E93D6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4B3427">
        <w:rPr>
          <w:rFonts w:ascii="Times New Roman" w:hAnsi="Times New Roman" w:cs="Times New Roman"/>
          <w:szCs w:val="24"/>
        </w:rPr>
        <w:t xml:space="preserve">državljani Republike Hrvatske koji imaju prebivalište na području </w:t>
      </w:r>
      <w:r w:rsidR="00E93D65" w:rsidRPr="004B3427">
        <w:rPr>
          <w:rFonts w:ascii="Times New Roman" w:hAnsi="Times New Roman" w:cs="Times New Roman"/>
          <w:szCs w:val="24"/>
        </w:rPr>
        <w:t xml:space="preserve">Sisačko-moslavačke županije ako </w:t>
      </w:r>
      <w:r w:rsidRPr="004B3427">
        <w:rPr>
          <w:rFonts w:ascii="Times New Roman" w:hAnsi="Times New Roman" w:cs="Times New Roman"/>
          <w:szCs w:val="24"/>
        </w:rPr>
        <w:t>je</w:t>
      </w:r>
      <w:r w:rsidR="008524D6" w:rsidRPr="004B3427">
        <w:rPr>
          <w:rFonts w:ascii="Times New Roman" w:hAnsi="Times New Roman" w:cs="Times New Roman"/>
          <w:szCs w:val="24"/>
        </w:rPr>
        <w:t xml:space="preserve"> vlasnik stana/kuće </w:t>
      </w:r>
      <w:r w:rsidRPr="00A352AE">
        <w:rPr>
          <w:rFonts w:ascii="Times New Roman" w:hAnsi="Times New Roman" w:cs="Times New Roman"/>
          <w:szCs w:val="24"/>
        </w:rPr>
        <w:t>ili je koristio stan/kuću</w:t>
      </w:r>
      <w:r w:rsidR="001821B2" w:rsidRPr="00A352AE">
        <w:rPr>
          <w:rFonts w:ascii="Times New Roman" w:hAnsi="Times New Roman" w:cs="Times New Roman"/>
          <w:szCs w:val="24"/>
        </w:rPr>
        <w:t xml:space="preserve"> </w:t>
      </w:r>
      <w:r w:rsidRPr="00A352AE">
        <w:rPr>
          <w:rFonts w:ascii="Times New Roman" w:hAnsi="Times New Roman" w:cs="Times New Roman"/>
          <w:szCs w:val="24"/>
        </w:rPr>
        <w:t xml:space="preserve"> </w:t>
      </w:r>
      <w:r w:rsidR="008524D6" w:rsidRPr="004B3427">
        <w:rPr>
          <w:rFonts w:ascii="Times New Roman" w:hAnsi="Times New Roman" w:cs="Times New Roman"/>
          <w:szCs w:val="24"/>
        </w:rPr>
        <w:t xml:space="preserve">u vrijeme potresa 28. i 29. prosinca 2020. godine </w:t>
      </w:r>
      <w:r w:rsidRPr="004B3427">
        <w:rPr>
          <w:rFonts w:ascii="Times New Roman" w:hAnsi="Times New Roman" w:cs="Times New Roman"/>
          <w:szCs w:val="24"/>
        </w:rPr>
        <w:t xml:space="preserve">koja je </w:t>
      </w:r>
      <w:r w:rsidR="008524D6" w:rsidRPr="004B3427">
        <w:rPr>
          <w:rFonts w:ascii="Times New Roman" w:hAnsi="Times New Roman" w:cs="Times New Roman"/>
          <w:szCs w:val="24"/>
        </w:rPr>
        <w:t>mišljenje</w:t>
      </w:r>
      <w:r w:rsidRPr="004B3427">
        <w:rPr>
          <w:rFonts w:ascii="Times New Roman" w:hAnsi="Times New Roman" w:cs="Times New Roman"/>
          <w:szCs w:val="24"/>
        </w:rPr>
        <w:t>m</w:t>
      </w:r>
      <w:r w:rsidR="008524D6" w:rsidRPr="004B3427">
        <w:rPr>
          <w:rFonts w:ascii="Times New Roman" w:hAnsi="Times New Roman" w:cs="Times New Roman"/>
          <w:szCs w:val="24"/>
        </w:rPr>
        <w:t xml:space="preserve"> ovlaštenih stručnjaka za brzu procjenu oštećenja stana/kuće utvrđena neuporabljivom ili privremeno neuporabljivom za stanov</w:t>
      </w:r>
      <w:r w:rsidR="00E93D65" w:rsidRPr="004B3427">
        <w:rPr>
          <w:rFonts w:ascii="Times New Roman" w:hAnsi="Times New Roman" w:cs="Times New Roman"/>
          <w:szCs w:val="24"/>
        </w:rPr>
        <w:t>anje (oznake N1, N2, PN1 I PN2)</w:t>
      </w:r>
    </w:p>
    <w:p w14:paraId="4EC46F8B" w14:textId="3B3B8BC1" w:rsidR="00E93D65" w:rsidRPr="004B3427" w:rsidRDefault="00E93D65" w:rsidP="00E93D6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4B3427">
        <w:rPr>
          <w:rFonts w:ascii="Times New Roman" w:hAnsi="Times New Roman" w:cs="Times New Roman"/>
          <w:szCs w:val="24"/>
        </w:rPr>
        <w:t>koji nemaju u vlasništvu drugu useljivu kuću/stan na području Sisačko-moslavačke županije</w:t>
      </w:r>
    </w:p>
    <w:p w14:paraId="40FCBF16" w14:textId="60A8BFB8" w:rsidR="00E93D65" w:rsidRPr="004B3427" w:rsidRDefault="00E93D65" w:rsidP="00E93D6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4B3427">
        <w:rPr>
          <w:rFonts w:ascii="Times New Roman" w:hAnsi="Times New Roman" w:cs="Times New Roman"/>
          <w:szCs w:val="24"/>
        </w:rPr>
        <w:t>koji su trenutno korisnici mobilnih stambenih jedinica</w:t>
      </w:r>
      <w:r w:rsidR="00011D1A">
        <w:rPr>
          <w:rFonts w:ascii="Times New Roman" w:hAnsi="Times New Roman" w:cs="Times New Roman"/>
          <w:szCs w:val="24"/>
        </w:rPr>
        <w:t xml:space="preserve">, bili su </w:t>
      </w:r>
      <w:r w:rsidR="00F2401D">
        <w:rPr>
          <w:rFonts w:ascii="Times New Roman" w:hAnsi="Times New Roman" w:cs="Times New Roman"/>
          <w:szCs w:val="24"/>
        </w:rPr>
        <w:t>korisnici</w:t>
      </w:r>
      <w:r w:rsidR="00011D1A">
        <w:rPr>
          <w:rFonts w:ascii="Times New Roman" w:hAnsi="Times New Roman" w:cs="Times New Roman"/>
          <w:szCs w:val="24"/>
        </w:rPr>
        <w:t xml:space="preserve"> ili su smješteni u drugom obliku organiziranog smještaja</w:t>
      </w:r>
      <w:r w:rsidR="00F2401D">
        <w:rPr>
          <w:rFonts w:ascii="Times New Roman" w:hAnsi="Times New Roman" w:cs="Times New Roman"/>
          <w:szCs w:val="24"/>
        </w:rPr>
        <w:t xml:space="preserve"> </w:t>
      </w:r>
    </w:p>
    <w:p w14:paraId="5AB43DEE" w14:textId="77777777" w:rsidR="008B0678" w:rsidRDefault="008B0678" w:rsidP="008B0678">
      <w:pPr>
        <w:pStyle w:val="Odlomakpopisa"/>
        <w:ind w:left="420"/>
        <w:jc w:val="both"/>
        <w:rPr>
          <w:rFonts w:ascii="Times New Roman" w:hAnsi="Times New Roman" w:cs="Times New Roman"/>
          <w:szCs w:val="24"/>
        </w:rPr>
      </w:pPr>
    </w:p>
    <w:p w14:paraId="40E910E0" w14:textId="77777777" w:rsidR="00273052" w:rsidRPr="004B3427" w:rsidRDefault="00273052" w:rsidP="008B0678">
      <w:pPr>
        <w:pStyle w:val="Odlomakpopisa"/>
        <w:ind w:left="420"/>
        <w:jc w:val="both"/>
        <w:rPr>
          <w:rFonts w:ascii="Times New Roman" w:hAnsi="Times New Roman" w:cs="Times New Roman"/>
          <w:szCs w:val="24"/>
        </w:rPr>
      </w:pPr>
    </w:p>
    <w:p w14:paraId="5DC7382E" w14:textId="4FB8AAC0" w:rsidR="008524D6" w:rsidRPr="004B3427" w:rsidRDefault="008B0678">
      <w:pPr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III</w:t>
      </w:r>
      <w:r w:rsidRPr="004B3427">
        <w:rPr>
          <w:rFonts w:cs="Times New Roman"/>
          <w:b/>
          <w:szCs w:val="24"/>
        </w:rPr>
        <w:tab/>
      </w:r>
      <w:r w:rsidR="008524D6" w:rsidRPr="004B3427">
        <w:rPr>
          <w:rFonts w:cs="Times New Roman"/>
          <w:b/>
          <w:szCs w:val="24"/>
        </w:rPr>
        <w:t>Način privremenog stambenog zbrinjavanja</w:t>
      </w:r>
    </w:p>
    <w:p w14:paraId="3EC31248" w14:textId="43BBDC05" w:rsidR="0019539A" w:rsidRDefault="008524D6" w:rsidP="007D38A6">
      <w:pPr>
        <w:spacing w:after="0"/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 xml:space="preserve">Privremeno stambeno zbrinjavanje osoba koje ispunjavaju </w:t>
      </w:r>
      <w:r w:rsidR="007D38A6" w:rsidRPr="004B3427">
        <w:rPr>
          <w:rFonts w:cs="Times New Roman"/>
          <w:szCs w:val="24"/>
        </w:rPr>
        <w:t>uvjete</w:t>
      </w:r>
      <w:r w:rsidR="0009025D" w:rsidRPr="004B3427">
        <w:rPr>
          <w:rFonts w:cs="Times New Roman"/>
          <w:szCs w:val="24"/>
        </w:rPr>
        <w:t xml:space="preserve"> </w:t>
      </w:r>
      <w:r w:rsidR="00EF43E4" w:rsidRPr="004B3427">
        <w:rPr>
          <w:rFonts w:cs="Times New Roman"/>
          <w:szCs w:val="24"/>
        </w:rPr>
        <w:t xml:space="preserve">iz točke II Javnog poziva </w:t>
      </w:r>
      <w:r w:rsidR="0009025D" w:rsidRPr="004B3427">
        <w:rPr>
          <w:rFonts w:cs="Times New Roman"/>
          <w:szCs w:val="24"/>
        </w:rPr>
        <w:t>provest će se dodjelom</w:t>
      </w:r>
      <w:r w:rsidR="008B0678" w:rsidRPr="004B3427">
        <w:rPr>
          <w:rFonts w:cs="Times New Roman"/>
          <w:szCs w:val="24"/>
        </w:rPr>
        <w:t xml:space="preserve"> stambene jedinice</w:t>
      </w:r>
      <w:r w:rsidRPr="004B3427">
        <w:rPr>
          <w:rFonts w:cs="Times New Roman"/>
          <w:szCs w:val="24"/>
        </w:rPr>
        <w:t xml:space="preserve"> na privreme</w:t>
      </w:r>
      <w:r w:rsidR="00044960" w:rsidRPr="004B3427">
        <w:rPr>
          <w:rFonts w:cs="Times New Roman"/>
          <w:szCs w:val="24"/>
        </w:rPr>
        <w:t xml:space="preserve">no korištenje </w:t>
      </w:r>
      <w:r w:rsidR="001821B2">
        <w:rPr>
          <w:rFonts w:cs="Times New Roman"/>
          <w:szCs w:val="24"/>
        </w:rPr>
        <w:t xml:space="preserve">bez naknade </w:t>
      </w:r>
      <w:r w:rsidR="00044960" w:rsidRPr="004B3427">
        <w:rPr>
          <w:rFonts w:cs="Times New Roman"/>
          <w:szCs w:val="24"/>
        </w:rPr>
        <w:t>na temelju</w:t>
      </w:r>
      <w:r w:rsidRPr="004B3427">
        <w:rPr>
          <w:rFonts w:cs="Times New Roman"/>
          <w:szCs w:val="24"/>
        </w:rPr>
        <w:t xml:space="preserve"> </w:t>
      </w:r>
      <w:r w:rsidR="008B0678" w:rsidRPr="004B3427">
        <w:rPr>
          <w:rFonts w:cs="Times New Roman"/>
          <w:szCs w:val="24"/>
        </w:rPr>
        <w:t xml:space="preserve">mjerila </w:t>
      </w:r>
      <w:r w:rsidR="00EF43E4" w:rsidRPr="004B3427">
        <w:rPr>
          <w:rFonts w:cs="Times New Roman"/>
          <w:szCs w:val="24"/>
        </w:rPr>
        <w:t>iz točke IV  Javnog poziva  po provedenom Javnom pozivu.</w:t>
      </w:r>
    </w:p>
    <w:p w14:paraId="35E2B40D" w14:textId="18F48CC7" w:rsidR="001821B2" w:rsidRPr="001821B2" w:rsidRDefault="001821B2" w:rsidP="001821B2">
      <w:pPr>
        <w:jc w:val="both"/>
      </w:pPr>
      <w:r>
        <w:rPr>
          <w:rFonts w:cs="Times New Roman"/>
          <w:szCs w:val="24"/>
        </w:rPr>
        <w:t xml:space="preserve">Prava i obveze vezano uz privremeno korištenje stambene jedinice utvrdit će ugovorom o privremenom korištenju. Korisnik će biti obvezan plaćati režijske troškove </w:t>
      </w:r>
      <w:r>
        <w:t>za struju, vodu,  grijanje i odvoz smeća, dok će pričuvu, komunalnu i vodnu naknadu plaćati Sisačko-moslavačka županija.</w:t>
      </w:r>
    </w:p>
    <w:p w14:paraId="5CA11844" w14:textId="77777777" w:rsidR="007D38A6" w:rsidRPr="004B3427" w:rsidRDefault="007D38A6" w:rsidP="007D38A6">
      <w:pPr>
        <w:spacing w:after="0"/>
        <w:jc w:val="both"/>
        <w:rPr>
          <w:rFonts w:cs="Times New Roman"/>
          <w:szCs w:val="24"/>
        </w:rPr>
      </w:pPr>
    </w:p>
    <w:p w14:paraId="2B2CC6D1" w14:textId="5A8F73F8" w:rsidR="008524D6" w:rsidRPr="004B3427" w:rsidRDefault="00EF43E4" w:rsidP="008524D6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IV</w:t>
      </w:r>
      <w:r w:rsidRPr="004B3427">
        <w:rPr>
          <w:rFonts w:cs="Times New Roman"/>
          <w:b/>
          <w:szCs w:val="24"/>
        </w:rPr>
        <w:tab/>
      </w:r>
      <w:r w:rsidR="008524D6" w:rsidRPr="004B3427">
        <w:rPr>
          <w:rFonts w:cs="Times New Roman"/>
          <w:b/>
          <w:szCs w:val="24"/>
        </w:rPr>
        <w:t>Mjerila za ut</w:t>
      </w:r>
      <w:r w:rsidR="00273052">
        <w:rPr>
          <w:rFonts w:cs="Times New Roman"/>
          <w:b/>
          <w:szCs w:val="24"/>
        </w:rPr>
        <w:t>vrđivanje za dodjelu stambenih jedinica</w:t>
      </w:r>
      <w:r w:rsidR="008524D6" w:rsidRPr="004B3427">
        <w:rPr>
          <w:rFonts w:cs="Times New Roman"/>
          <w:b/>
          <w:szCs w:val="24"/>
        </w:rPr>
        <w:t xml:space="preserve"> na privremeno korištenje</w:t>
      </w:r>
    </w:p>
    <w:p w14:paraId="31FC7EC8" w14:textId="77777777" w:rsidR="007D38A6" w:rsidRPr="004B3427" w:rsidRDefault="007D38A6" w:rsidP="008524D6">
      <w:pPr>
        <w:spacing w:after="0"/>
        <w:jc w:val="both"/>
        <w:rPr>
          <w:rFonts w:cs="Times New Roman"/>
          <w:b/>
          <w:szCs w:val="24"/>
        </w:rPr>
      </w:pPr>
    </w:p>
    <w:p w14:paraId="3E987C06" w14:textId="44E68BE1" w:rsidR="007D38A6" w:rsidRPr="001821B2" w:rsidRDefault="007D38A6" w:rsidP="00273052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1B2">
        <w:rPr>
          <w:rFonts w:ascii="Times New Roman" w:hAnsi="Times New Roman" w:cs="Times New Roman"/>
          <w:sz w:val="24"/>
          <w:szCs w:val="24"/>
        </w:rPr>
        <w:t>stambeno zbrinu</w:t>
      </w:r>
      <w:r w:rsidR="00CA14DF" w:rsidRPr="001821B2">
        <w:rPr>
          <w:rFonts w:ascii="Times New Roman" w:hAnsi="Times New Roman" w:cs="Times New Roman"/>
          <w:sz w:val="24"/>
          <w:szCs w:val="24"/>
        </w:rPr>
        <w:t xml:space="preserve">ti </w:t>
      </w:r>
      <w:r w:rsidRPr="001821B2">
        <w:rPr>
          <w:rFonts w:ascii="Times New Roman" w:hAnsi="Times New Roman" w:cs="Times New Roman"/>
          <w:sz w:val="24"/>
          <w:szCs w:val="24"/>
        </w:rPr>
        <w:t xml:space="preserve">u </w:t>
      </w:r>
      <w:r w:rsidR="0097751F" w:rsidRPr="001821B2">
        <w:rPr>
          <w:rFonts w:ascii="Times New Roman" w:hAnsi="Times New Roman" w:cs="Times New Roman"/>
          <w:sz w:val="24"/>
          <w:szCs w:val="24"/>
        </w:rPr>
        <w:t>mobilnim stambenim jedinicama</w:t>
      </w:r>
      <w:r w:rsidR="00CA14DF" w:rsidRPr="001821B2">
        <w:rPr>
          <w:rFonts w:ascii="Times New Roman" w:hAnsi="Times New Roman" w:cs="Times New Roman"/>
          <w:sz w:val="24"/>
          <w:szCs w:val="24"/>
        </w:rPr>
        <w:t xml:space="preserve"> u kontejnerskim naseljima</w:t>
      </w:r>
      <w:r w:rsidR="00011D1A">
        <w:rPr>
          <w:rFonts w:ascii="Times New Roman" w:hAnsi="Times New Roman" w:cs="Times New Roman"/>
          <w:sz w:val="24"/>
          <w:szCs w:val="24"/>
        </w:rPr>
        <w:t xml:space="preserve">, </w:t>
      </w:r>
      <w:r w:rsidR="00964404" w:rsidRPr="001821B2">
        <w:rPr>
          <w:rFonts w:ascii="Times New Roman" w:hAnsi="Times New Roman" w:cs="Times New Roman"/>
          <w:sz w:val="24"/>
          <w:szCs w:val="24"/>
        </w:rPr>
        <w:t xml:space="preserve"> bili </w:t>
      </w:r>
      <w:r w:rsidR="00011D1A">
        <w:rPr>
          <w:rFonts w:ascii="Times New Roman" w:hAnsi="Times New Roman" w:cs="Times New Roman"/>
          <w:sz w:val="24"/>
          <w:szCs w:val="24"/>
        </w:rPr>
        <w:t xml:space="preserve">su </w:t>
      </w:r>
      <w:r w:rsidR="00964404" w:rsidRPr="001821B2">
        <w:rPr>
          <w:rFonts w:ascii="Times New Roman" w:hAnsi="Times New Roman" w:cs="Times New Roman"/>
          <w:sz w:val="24"/>
          <w:szCs w:val="24"/>
        </w:rPr>
        <w:t>zbrinuti u mobilnim stambenim jedinicama u kontejnerskim</w:t>
      </w:r>
      <w:r w:rsidR="00F2401D" w:rsidRPr="001821B2">
        <w:rPr>
          <w:rFonts w:ascii="Times New Roman" w:hAnsi="Times New Roman" w:cs="Times New Roman"/>
          <w:sz w:val="24"/>
          <w:szCs w:val="24"/>
        </w:rPr>
        <w:t xml:space="preserve"> naseljima</w:t>
      </w:r>
      <w:r w:rsidR="00011D1A">
        <w:rPr>
          <w:rFonts w:ascii="Times New Roman" w:hAnsi="Times New Roman" w:cs="Times New Roman"/>
          <w:sz w:val="24"/>
          <w:szCs w:val="24"/>
        </w:rPr>
        <w:t xml:space="preserve"> ili su smješteni u drugom obliku organiziranog smještaja</w:t>
      </w:r>
    </w:p>
    <w:p w14:paraId="312E18FF" w14:textId="1E28DB26" w:rsidR="00273052" w:rsidRPr="001821B2" w:rsidRDefault="00273052" w:rsidP="00273052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1B2">
        <w:rPr>
          <w:rFonts w:ascii="Times New Roman" w:hAnsi="Times New Roman" w:cs="Times New Roman"/>
          <w:sz w:val="24"/>
          <w:szCs w:val="24"/>
        </w:rPr>
        <w:t>osobe star</w:t>
      </w:r>
      <w:r w:rsidR="001821B2" w:rsidRPr="001821B2">
        <w:rPr>
          <w:rFonts w:ascii="Times New Roman" w:hAnsi="Times New Roman" w:cs="Times New Roman"/>
          <w:sz w:val="24"/>
          <w:szCs w:val="24"/>
        </w:rPr>
        <w:t xml:space="preserve">ije od 65 godina  </w:t>
      </w:r>
      <w:r w:rsidR="00EC2235" w:rsidRPr="00182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A9FBD" w14:textId="1049B57E" w:rsidR="00273052" w:rsidRPr="001821B2" w:rsidRDefault="00273052" w:rsidP="00273052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1B2">
        <w:rPr>
          <w:rFonts w:ascii="Times New Roman" w:hAnsi="Times New Roman" w:cs="Times New Roman"/>
          <w:sz w:val="24"/>
          <w:szCs w:val="24"/>
        </w:rPr>
        <w:t>osobe mlađe od 65 godina kojima je stan/kuća</w:t>
      </w:r>
      <w:r w:rsidR="00F2401D" w:rsidRPr="001821B2">
        <w:rPr>
          <w:rFonts w:ascii="Times New Roman" w:hAnsi="Times New Roman" w:cs="Times New Roman"/>
          <w:sz w:val="24"/>
          <w:szCs w:val="24"/>
        </w:rPr>
        <w:t xml:space="preserve"> u njihovom vlasništvu</w:t>
      </w:r>
      <w:r w:rsidRPr="001821B2">
        <w:rPr>
          <w:rFonts w:ascii="Times New Roman" w:hAnsi="Times New Roman" w:cs="Times New Roman"/>
          <w:sz w:val="24"/>
          <w:szCs w:val="24"/>
        </w:rPr>
        <w:t xml:space="preserve"> u  postupku obnove</w:t>
      </w:r>
    </w:p>
    <w:p w14:paraId="60B255DE" w14:textId="206BF0E9" w:rsidR="00CA14DF" w:rsidRPr="001821B2" w:rsidRDefault="007D38A6" w:rsidP="00CA14D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1B2">
        <w:rPr>
          <w:rFonts w:ascii="Times New Roman" w:hAnsi="Times New Roman" w:cs="Times New Roman"/>
          <w:sz w:val="24"/>
          <w:szCs w:val="24"/>
        </w:rPr>
        <w:t>stambeno zbrinuti pojedinačno</w:t>
      </w:r>
      <w:r w:rsidR="005C5D2C" w:rsidRPr="001821B2">
        <w:rPr>
          <w:rFonts w:ascii="Times New Roman" w:hAnsi="Times New Roman" w:cs="Times New Roman"/>
          <w:sz w:val="24"/>
          <w:szCs w:val="24"/>
        </w:rPr>
        <w:t xml:space="preserve"> u mobilnoj stambenoj jedinici (na zemljištu uz oštećenu kuću</w:t>
      </w:r>
      <w:r w:rsidR="00EC2235" w:rsidRPr="001821B2">
        <w:rPr>
          <w:rFonts w:ascii="Times New Roman" w:hAnsi="Times New Roman" w:cs="Times New Roman"/>
          <w:sz w:val="24"/>
          <w:szCs w:val="24"/>
        </w:rPr>
        <w:t xml:space="preserve"> ili </w:t>
      </w:r>
      <w:r w:rsidR="001821B2" w:rsidRPr="001821B2">
        <w:rPr>
          <w:rFonts w:ascii="Times New Roman" w:hAnsi="Times New Roman" w:cs="Times New Roman"/>
          <w:sz w:val="24"/>
          <w:szCs w:val="24"/>
        </w:rPr>
        <w:t>više</w:t>
      </w:r>
      <w:r w:rsidR="00EC2235" w:rsidRPr="001821B2">
        <w:rPr>
          <w:rFonts w:ascii="Times New Roman" w:hAnsi="Times New Roman" w:cs="Times New Roman"/>
          <w:sz w:val="24"/>
          <w:szCs w:val="24"/>
        </w:rPr>
        <w:t>stambenu zgradu</w:t>
      </w:r>
      <w:r w:rsidR="005C5D2C" w:rsidRPr="001821B2">
        <w:rPr>
          <w:rFonts w:ascii="Times New Roman" w:hAnsi="Times New Roman" w:cs="Times New Roman"/>
          <w:sz w:val="24"/>
          <w:szCs w:val="24"/>
        </w:rPr>
        <w:t>)</w:t>
      </w:r>
    </w:p>
    <w:p w14:paraId="1B946409" w14:textId="77777777" w:rsidR="008D2BC4" w:rsidRPr="004B3427" w:rsidRDefault="008D2BC4" w:rsidP="007D38A6">
      <w:pPr>
        <w:spacing w:after="0"/>
        <w:jc w:val="both"/>
        <w:rPr>
          <w:rFonts w:cs="Times New Roman"/>
          <w:szCs w:val="24"/>
        </w:rPr>
      </w:pPr>
    </w:p>
    <w:p w14:paraId="3575DD23" w14:textId="1A76B96E" w:rsidR="007C074B" w:rsidRPr="004B3427" w:rsidRDefault="007C074B" w:rsidP="007C074B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 xml:space="preserve">Dokumentacija kojom se dokazuje ispunjavanje uvjeta </w:t>
      </w:r>
      <w:r w:rsidR="00273052">
        <w:rPr>
          <w:rFonts w:cs="Times New Roman"/>
          <w:b/>
          <w:szCs w:val="24"/>
        </w:rPr>
        <w:t xml:space="preserve">i mjerila </w:t>
      </w:r>
      <w:r w:rsidRPr="004B3427">
        <w:rPr>
          <w:rFonts w:cs="Times New Roman"/>
          <w:b/>
          <w:szCs w:val="24"/>
        </w:rPr>
        <w:t>za privremeno stambeno zbrinjavanje</w:t>
      </w:r>
    </w:p>
    <w:p w14:paraId="05B1611C" w14:textId="10EC6AEE" w:rsidR="007C074B" w:rsidRPr="004B3427" w:rsidRDefault="00964404" w:rsidP="007C074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Uz Zahtjev za dodjelu stambene jednice na privremeno korištenje</w:t>
      </w:r>
      <w:r w:rsidR="00B96380" w:rsidRPr="004B3427">
        <w:rPr>
          <w:rFonts w:cs="Times New Roman"/>
          <w:szCs w:val="24"/>
        </w:rPr>
        <w:t xml:space="preserve"> podnositelj mora priložiti sl</w:t>
      </w:r>
      <w:r w:rsidR="007C074B" w:rsidRPr="004B3427">
        <w:rPr>
          <w:rFonts w:cs="Times New Roman"/>
          <w:szCs w:val="24"/>
        </w:rPr>
        <w:t>jedeće isprave:</w:t>
      </w:r>
    </w:p>
    <w:p w14:paraId="456014E1" w14:textId="4B7A794D" w:rsidR="00FC1D69" w:rsidRPr="00D53058" w:rsidRDefault="007C074B" w:rsidP="00964404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uvjerenje Ministarstva unutarnjih poslova Republike Hrvatske, Policijske uprave Sisačko-moslavačke o preb</w:t>
      </w:r>
      <w:r w:rsidR="001B263E" w:rsidRPr="00D53058">
        <w:rPr>
          <w:rFonts w:ascii="Times New Roman" w:hAnsi="Times New Roman" w:cs="Times New Roman"/>
          <w:szCs w:val="24"/>
        </w:rPr>
        <w:t>ivalištu za podnositelja zahtjeva</w:t>
      </w:r>
      <w:r w:rsidRPr="00D53058">
        <w:rPr>
          <w:rFonts w:ascii="Times New Roman" w:hAnsi="Times New Roman" w:cs="Times New Roman"/>
          <w:szCs w:val="24"/>
        </w:rPr>
        <w:t xml:space="preserve"> i sve članove kućanstva</w:t>
      </w:r>
      <w:r w:rsidR="00964404" w:rsidRPr="00D53058">
        <w:rPr>
          <w:rFonts w:ascii="Times New Roman" w:hAnsi="Times New Roman" w:cs="Times New Roman"/>
          <w:szCs w:val="24"/>
        </w:rPr>
        <w:t xml:space="preserve"> u vrijeme potresa </w:t>
      </w:r>
      <w:bookmarkStart w:id="0" w:name="_GoBack"/>
      <w:bookmarkEnd w:id="0"/>
      <w:r w:rsidR="00964404" w:rsidRPr="00D53058">
        <w:rPr>
          <w:rFonts w:ascii="Times New Roman" w:hAnsi="Times New Roman" w:cs="Times New Roman"/>
          <w:szCs w:val="24"/>
        </w:rPr>
        <w:t>28. i 29. prosinca 2020. godine</w:t>
      </w:r>
    </w:p>
    <w:p w14:paraId="6755A10F" w14:textId="77777777" w:rsidR="00964404" w:rsidRPr="00D53058" w:rsidRDefault="00964404" w:rsidP="00283E4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preslika osobne iskaznice za podnositelja zahtjeva i sve članove kućanstva</w:t>
      </w:r>
    </w:p>
    <w:p w14:paraId="6A6BCD3D" w14:textId="77777777" w:rsidR="00964404" w:rsidRPr="00D53058" w:rsidRDefault="00964404" w:rsidP="00283E4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i</w:t>
      </w:r>
      <w:r w:rsidR="00283E4D" w:rsidRPr="00D53058">
        <w:rPr>
          <w:rFonts w:ascii="Times New Roman" w:hAnsi="Times New Roman" w:cs="Times New Roman"/>
          <w:szCs w:val="24"/>
        </w:rPr>
        <w:t>zvadak iz zemljišne knjige ili druga isprava kojom se dokazuje da je vlasnik kuće/stana u vrijeme potresa 2</w:t>
      </w:r>
      <w:r w:rsidRPr="00D53058">
        <w:rPr>
          <w:rFonts w:ascii="Times New Roman" w:hAnsi="Times New Roman" w:cs="Times New Roman"/>
          <w:szCs w:val="24"/>
        </w:rPr>
        <w:t>8. i 29. prosinca 2020. godine,</w:t>
      </w:r>
    </w:p>
    <w:p w14:paraId="2FFE7F04" w14:textId="10638C4C" w:rsidR="00C01A29" w:rsidRPr="00D53058" w:rsidRDefault="00C01A29" w:rsidP="00283E4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Izjavu pod materijalnom i kaznenom odgovornošću ovjerenu kod javnog bilježnika ili javnopravnog tijela pred kojim se vodi postupak da vlasnik stana/kuće, njegov bračni drug, izvanbračni drug, životni partner odnosno neformalni partner na području Sisačko-moslavačke županije nije vlasnik drugog usel</w:t>
      </w:r>
      <w:r w:rsidR="005907AE" w:rsidRPr="00D53058">
        <w:rPr>
          <w:rFonts w:ascii="Times New Roman" w:hAnsi="Times New Roman" w:cs="Times New Roman"/>
          <w:szCs w:val="24"/>
        </w:rPr>
        <w:t>jivog stana ili obiteljske kuće,</w:t>
      </w:r>
    </w:p>
    <w:p w14:paraId="452463D2" w14:textId="199D841A" w:rsidR="005907AE" w:rsidRPr="00D53058" w:rsidRDefault="005907AE" w:rsidP="00283E4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Preslika dokumenta o obnovi nekretnine u v</w:t>
      </w:r>
      <w:r w:rsidR="001B263E" w:rsidRPr="00D53058">
        <w:rPr>
          <w:rFonts w:ascii="Times New Roman" w:hAnsi="Times New Roman" w:cs="Times New Roman"/>
          <w:szCs w:val="24"/>
        </w:rPr>
        <w:t>lasništvu podnositelja zahtjeva ili člana kućanstva</w:t>
      </w:r>
      <w:r w:rsidRPr="00D53058">
        <w:rPr>
          <w:rFonts w:ascii="Times New Roman" w:hAnsi="Times New Roman" w:cs="Times New Roman"/>
          <w:szCs w:val="24"/>
        </w:rPr>
        <w:t xml:space="preserve"> </w:t>
      </w:r>
    </w:p>
    <w:p w14:paraId="3398588B" w14:textId="0D732C22" w:rsidR="005907AE" w:rsidRPr="00D53058" w:rsidRDefault="005907AE" w:rsidP="00283E4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u</w:t>
      </w:r>
      <w:r w:rsidR="0027402B" w:rsidRPr="00D53058">
        <w:rPr>
          <w:rFonts w:ascii="Times New Roman" w:hAnsi="Times New Roman" w:cs="Times New Roman"/>
          <w:szCs w:val="24"/>
        </w:rPr>
        <w:t xml:space="preserve">govor o korištenju kuće/stana ili izjavu </w:t>
      </w:r>
      <w:r w:rsidR="00982E83" w:rsidRPr="00D53058">
        <w:rPr>
          <w:rFonts w:ascii="Times New Roman" w:hAnsi="Times New Roman" w:cs="Times New Roman"/>
          <w:szCs w:val="24"/>
        </w:rPr>
        <w:t xml:space="preserve">podnositelja prijave </w:t>
      </w:r>
      <w:r w:rsidR="0027402B" w:rsidRPr="00D53058">
        <w:rPr>
          <w:rFonts w:ascii="Times New Roman" w:hAnsi="Times New Roman" w:cs="Times New Roman"/>
          <w:szCs w:val="24"/>
        </w:rPr>
        <w:t xml:space="preserve">ovjerenu kod javnog bilježnika da je stan/kuću koristio u vrijeme potresa </w:t>
      </w:r>
      <w:r w:rsidRPr="00D53058">
        <w:rPr>
          <w:rFonts w:ascii="Times New Roman" w:hAnsi="Times New Roman" w:cs="Times New Roman"/>
          <w:szCs w:val="24"/>
        </w:rPr>
        <w:t xml:space="preserve">28. </w:t>
      </w:r>
      <w:r w:rsidR="00EC2235" w:rsidRPr="00D53058">
        <w:rPr>
          <w:rFonts w:ascii="Times New Roman" w:hAnsi="Times New Roman" w:cs="Times New Roman"/>
          <w:szCs w:val="24"/>
        </w:rPr>
        <w:t xml:space="preserve">i 29. prosinca 2020. godine </w:t>
      </w:r>
    </w:p>
    <w:p w14:paraId="5B05BA8D" w14:textId="3AD4EEE1" w:rsidR="005907AE" w:rsidRPr="00D53058" w:rsidRDefault="005907AE" w:rsidP="007C074B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p</w:t>
      </w:r>
      <w:r w:rsidR="009C6E9D" w:rsidRPr="00D53058">
        <w:rPr>
          <w:rFonts w:ascii="Times New Roman" w:hAnsi="Times New Roman" w:cs="Times New Roman"/>
          <w:szCs w:val="24"/>
        </w:rPr>
        <w:t>reslika potvrde o provedenom brzom pregledu od strane statičara</w:t>
      </w:r>
      <w:r w:rsidR="00C01A29" w:rsidRPr="00D53058">
        <w:rPr>
          <w:rFonts w:ascii="Times New Roman" w:hAnsi="Times New Roman" w:cs="Times New Roman"/>
          <w:szCs w:val="24"/>
        </w:rPr>
        <w:t xml:space="preserve"> odnosno Potvrda da je kuća/stan utvrđena neuporabljivom ili privreme</w:t>
      </w:r>
      <w:r w:rsidRPr="00D53058">
        <w:rPr>
          <w:rFonts w:ascii="Times New Roman" w:hAnsi="Times New Roman" w:cs="Times New Roman"/>
          <w:szCs w:val="24"/>
        </w:rPr>
        <w:t>no neuporabljivom za stanovanje,</w:t>
      </w:r>
    </w:p>
    <w:p w14:paraId="45DEA9C6" w14:textId="77777777" w:rsidR="005907AE" w:rsidRPr="00D53058" w:rsidRDefault="005907AE" w:rsidP="007C074B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 xml:space="preserve">preslika </w:t>
      </w:r>
      <w:r w:rsidR="00283E4D" w:rsidRPr="00D53058">
        <w:rPr>
          <w:rFonts w:ascii="Times New Roman" w:hAnsi="Times New Roman" w:cs="Times New Roman"/>
          <w:szCs w:val="24"/>
        </w:rPr>
        <w:t>dokument</w:t>
      </w:r>
      <w:r w:rsidRPr="00D53058">
        <w:rPr>
          <w:rFonts w:ascii="Times New Roman" w:hAnsi="Times New Roman" w:cs="Times New Roman"/>
          <w:szCs w:val="24"/>
        </w:rPr>
        <w:t>a</w:t>
      </w:r>
      <w:r w:rsidR="00283E4D" w:rsidRPr="00D53058">
        <w:rPr>
          <w:rFonts w:ascii="Times New Roman" w:hAnsi="Times New Roman" w:cs="Times New Roman"/>
          <w:szCs w:val="24"/>
        </w:rPr>
        <w:t xml:space="preserve"> o dodjeli/davanju/darovanju </w:t>
      </w:r>
      <w:r w:rsidR="00DD5A9B" w:rsidRPr="00D53058">
        <w:rPr>
          <w:rFonts w:ascii="Times New Roman" w:hAnsi="Times New Roman" w:cs="Times New Roman"/>
          <w:szCs w:val="24"/>
        </w:rPr>
        <w:t>mobilne stambene jedinice za stanovanje</w:t>
      </w:r>
      <w:r w:rsidR="00283E4D" w:rsidRPr="00D53058">
        <w:rPr>
          <w:rFonts w:ascii="Times New Roman" w:hAnsi="Times New Roman" w:cs="Times New Roman"/>
          <w:szCs w:val="24"/>
        </w:rPr>
        <w:t>,</w:t>
      </w:r>
      <w:r w:rsidR="008D2BC4" w:rsidRPr="00D53058">
        <w:rPr>
          <w:rFonts w:ascii="Times New Roman" w:hAnsi="Times New Roman" w:cs="Times New Roman"/>
          <w:szCs w:val="24"/>
        </w:rPr>
        <w:t xml:space="preserve"> potvrda pravne osobe o smještaju (hotela, hostela i slično)</w:t>
      </w:r>
      <w:r w:rsidR="009F154D" w:rsidRPr="00D53058">
        <w:rPr>
          <w:rFonts w:ascii="Times New Roman" w:hAnsi="Times New Roman" w:cs="Times New Roman"/>
          <w:szCs w:val="24"/>
        </w:rPr>
        <w:t xml:space="preserve"> </w:t>
      </w:r>
    </w:p>
    <w:p w14:paraId="40CDBEE6" w14:textId="4547E453" w:rsidR="00982E83" w:rsidRPr="00D53058" w:rsidRDefault="00283E4D" w:rsidP="007C074B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Ugovor o najmu sklopljen s fizičkom ili pravnom osobom,  a u sluča</w:t>
      </w:r>
      <w:r w:rsidR="00982E83" w:rsidRPr="00D53058">
        <w:rPr>
          <w:rFonts w:ascii="Times New Roman" w:hAnsi="Times New Roman" w:cs="Times New Roman"/>
          <w:szCs w:val="24"/>
        </w:rPr>
        <w:t>ju da ugovor nije sklopljen izjavu</w:t>
      </w:r>
      <w:r w:rsidR="00F2401D" w:rsidRPr="00D53058">
        <w:rPr>
          <w:rFonts w:ascii="Times New Roman" w:hAnsi="Times New Roman" w:cs="Times New Roman"/>
          <w:szCs w:val="24"/>
        </w:rPr>
        <w:t xml:space="preserve"> podnositelja zahtjeva</w:t>
      </w:r>
      <w:r w:rsidRPr="00D53058">
        <w:rPr>
          <w:rFonts w:ascii="Times New Roman" w:hAnsi="Times New Roman" w:cs="Times New Roman"/>
          <w:szCs w:val="24"/>
        </w:rPr>
        <w:t xml:space="preserve"> </w:t>
      </w:r>
      <w:r w:rsidR="00982E83" w:rsidRPr="00D53058">
        <w:rPr>
          <w:rFonts w:ascii="Times New Roman" w:hAnsi="Times New Roman" w:cs="Times New Roman"/>
          <w:szCs w:val="24"/>
        </w:rPr>
        <w:t>ovjerenu kod javnog bilježnika.</w:t>
      </w:r>
      <w:r w:rsidR="001821B2" w:rsidRPr="00D53058">
        <w:rPr>
          <w:rFonts w:ascii="Times New Roman" w:hAnsi="Times New Roman" w:cs="Times New Roman"/>
          <w:szCs w:val="24"/>
        </w:rPr>
        <w:t xml:space="preserve"> </w:t>
      </w:r>
      <w:r w:rsidR="00A41143" w:rsidRPr="00D53058">
        <w:rPr>
          <w:rFonts w:ascii="Times New Roman" w:hAnsi="Times New Roman" w:cs="Times New Roman"/>
          <w:szCs w:val="24"/>
        </w:rPr>
        <w:t xml:space="preserve">  </w:t>
      </w:r>
    </w:p>
    <w:p w14:paraId="30215C44" w14:textId="77777777" w:rsidR="00EB0BA2" w:rsidRDefault="00EB0BA2" w:rsidP="007C074B">
      <w:pPr>
        <w:jc w:val="both"/>
        <w:rPr>
          <w:rFonts w:cs="Times New Roman"/>
          <w:szCs w:val="24"/>
        </w:rPr>
      </w:pPr>
      <w:r w:rsidRPr="00D53058">
        <w:rPr>
          <w:rFonts w:cs="Times New Roman"/>
          <w:szCs w:val="24"/>
        </w:rPr>
        <w:t>Povjerenstvo zadržava pravo zatražiti dodatnu dokumentaciju</w:t>
      </w:r>
      <w:r w:rsidRPr="005907AE">
        <w:rPr>
          <w:rFonts w:cs="Times New Roman"/>
          <w:szCs w:val="24"/>
        </w:rPr>
        <w:t>.</w:t>
      </w:r>
    </w:p>
    <w:p w14:paraId="720F27E1" w14:textId="77777777" w:rsidR="001821B2" w:rsidRPr="005907AE" w:rsidRDefault="001821B2" w:rsidP="007C074B">
      <w:pPr>
        <w:jc w:val="both"/>
        <w:rPr>
          <w:rFonts w:cs="Times New Roman"/>
          <w:szCs w:val="24"/>
        </w:rPr>
      </w:pPr>
    </w:p>
    <w:p w14:paraId="0ADD66F6" w14:textId="55A11707" w:rsidR="00337987" w:rsidRPr="004B3427" w:rsidRDefault="001B263E" w:rsidP="007C074B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Rok za podnošenje zahtjeva</w:t>
      </w:r>
      <w:r w:rsidR="00F2401D">
        <w:rPr>
          <w:rFonts w:cs="Times New Roman"/>
          <w:b/>
          <w:szCs w:val="24"/>
        </w:rPr>
        <w:t xml:space="preserve"> i način podnošenja zahtjeva</w:t>
      </w:r>
    </w:p>
    <w:p w14:paraId="6AC39F11" w14:textId="2986EA47" w:rsidR="007C074B" w:rsidRPr="004B3427" w:rsidRDefault="00F2401D" w:rsidP="008524D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Rok za podnošenje zahtjeva</w:t>
      </w:r>
      <w:r w:rsidR="0027402B" w:rsidRPr="004B3427">
        <w:rPr>
          <w:rFonts w:cs="Times New Roman"/>
          <w:szCs w:val="24"/>
        </w:rPr>
        <w:t xml:space="preserve"> je</w:t>
      </w:r>
      <w:r w:rsidR="0002509E" w:rsidRPr="004B3427">
        <w:rPr>
          <w:rFonts w:cs="Times New Roman"/>
          <w:szCs w:val="24"/>
        </w:rPr>
        <w:t xml:space="preserve"> od </w:t>
      </w:r>
      <w:r w:rsidR="00A352AE">
        <w:rPr>
          <w:rFonts w:cs="Times New Roman"/>
          <w:szCs w:val="24"/>
        </w:rPr>
        <w:t>12</w:t>
      </w:r>
      <w:r w:rsidR="005907AE">
        <w:rPr>
          <w:rFonts w:cs="Times New Roman"/>
          <w:szCs w:val="24"/>
        </w:rPr>
        <w:t>. rujna</w:t>
      </w:r>
      <w:r w:rsidR="0002509E" w:rsidRPr="004B3427">
        <w:rPr>
          <w:rFonts w:cs="Times New Roman"/>
          <w:szCs w:val="24"/>
        </w:rPr>
        <w:t xml:space="preserve"> 202</w:t>
      </w:r>
      <w:r w:rsidR="00DD5A9B" w:rsidRPr="004B3427">
        <w:rPr>
          <w:rFonts w:cs="Times New Roman"/>
          <w:szCs w:val="24"/>
        </w:rPr>
        <w:t>3</w:t>
      </w:r>
      <w:r w:rsidR="0002509E" w:rsidRPr="004B3427">
        <w:rPr>
          <w:rFonts w:cs="Times New Roman"/>
          <w:szCs w:val="24"/>
        </w:rPr>
        <w:t xml:space="preserve">. od </w:t>
      </w:r>
      <w:r w:rsidR="009F154D" w:rsidRPr="004B3427">
        <w:rPr>
          <w:rFonts w:cs="Times New Roman"/>
          <w:szCs w:val="24"/>
        </w:rPr>
        <w:t>8,00</w:t>
      </w:r>
      <w:r w:rsidR="0002509E" w:rsidRPr="004B3427">
        <w:rPr>
          <w:rFonts w:cs="Times New Roman"/>
          <w:szCs w:val="24"/>
        </w:rPr>
        <w:t xml:space="preserve"> sati do </w:t>
      </w:r>
      <w:r w:rsidR="00A352AE">
        <w:rPr>
          <w:rFonts w:cs="Times New Roman"/>
          <w:szCs w:val="24"/>
        </w:rPr>
        <w:t>25</w:t>
      </w:r>
      <w:r w:rsidR="005907AE">
        <w:rPr>
          <w:rFonts w:cs="Times New Roman"/>
          <w:szCs w:val="24"/>
        </w:rPr>
        <w:t>. rujna</w:t>
      </w:r>
      <w:r w:rsidR="0002509E" w:rsidRPr="004B3427">
        <w:rPr>
          <w:rFonts w:cs="Times New Roman"/>
          <w:szCs w:val="24"/>
        </w:rPr>
        <w:t xml:space="preserve"> 202</w:t>
      </w:r>
      <w:r w:rsidR="00DD5A9B" w:rsidRPr="004B3427">
        <w:rPr>
          <w:rFonts w:cs="Times New Roman"/>
          <w:szCs w:val="24"/>
        </w:rPr>
        <w:t>3</w:t>
      </w:r>
      <w:r w:rsidR="0002509E" w:rsidRPr="004B3427">
        <w:rPr>
          <w:rFonts w:cs="Times New Roman"/>
          <w:szCs w:val="24"/>
        </w:rPr>
        <w:t xml:space="preserve">. godine do </w:t>
      </w:r>
      <w:r w:rsidR="009F154D" w:rsidRPr="004B3427">
        <w:rPr>
          <w:rFonts w:cs="Times New Roman"/>
          <w:szCs w:val="24"/>
        </w:rPr>
        <w:t>15,00 sati bez obzira na način dostave.</w:t>
      </w:r>
    </w:p>
    <w:p w14:paraId="6DBA35C0" w14:textId="39FBB549" w:rsidR="00337987" w:rsidRDefault="005907AE" w:rsidP="0027402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Zahtjev</w:t>
      </w:r>
      <w:r w:rsidR="00337987" w:rsidRPr="004B3427">
        <w:rPr>
          <w:rFonts w:cs="Times New Roman"/>
          <w:szCs w:val="24"/>
        </w:rPr>
        <w:t xml:space="preserve"> s priloženim ispr</w:t>
      </w:r>
      <w:r>
        <w:rPr>
          <w:rFonts w:cs="Times New Roman"/>
          <w:szCs w:val="24"/>
        </w:rPr>
        <w:t>avama kojima podnositelj zahtjeva</w:t>
      </w:r>
      <w:r w:rsidR="00337987" w:rsidRPr="004B3427">
        <w:rPr>
          <w:rFonts w:cs="Times New Roman"/>
          <w:szCs w:val="24"/>
        </w:rPr>
        <w:t xml:space="preserve"> dokazuje da ispunjava uvjete za </w:t>
      </w:r>
      <w:r w:rsidR="0027402B" w:rsidRPr="004B3427">
        <w:rPr>
          <w:rFonts w:cs="Times New Roman"/>
          <w:szCs w:val="24"/>
        </w:rPr>
        <w:t xml:space="preserve"> dodjelu stana na privremeno korištenje </w:t>
      </w:r>
      <w:r w:rsidR="009F154D" w:rsidRPr="004B3427">
        <w:rPr>
          <w:rFonts w:cs="Times New Roman"/>
          <w:szCs w:val="24"/>
        </w:rPr>
        <w:t xml:space="preserve">podnosi se </w:t>
      </w:r>
      <w:r w:rsidR="00337987" w:rsidRPr="004B3427">
        <w:rPr>
          <w:rFonts w:cs="Times New Roman"/>
          <w:szCs w:val="24"/>
        </w:rPr>
        <w:t>Povjerenstvu za</w:t>
      </w:r>
      <w:r w:rsidR="0027402B" w:rsidRPr="004B3427">
        <w:rPr>
          <w:rFonts w:cs="Times New Roman"/>
          <w:szCs w:val="24"/>
        </w:rPr>
        <w:t xml:space="preserve"> dodjelu na privremeno korištenje stanova osobama pogođenih potresom, </w:t>
      </w:r>
      <w:r w:rsidR="00337987" w:rsidRPr="004B3427">
        <w:rPr>
          <w:rFonts w:cs="Times New Roman"/>
          <w:szCs w:val="24"/>
        </w:rPr>
        <w:t>a predaje se</w:t>
      </w:r>
      <w:r w:rsidR="009F154D" w:rsidRPr="004B3427">
        <w:rPr>
          <w:rFonts w:cs="Times New Roman"/>
          <w:szCs w:val="24"/>
        </w:rPr>
        <w:t xml:space="preserve"> putem pošte ili osobno u pisarnicu</w:t>
      </w:r>
      <w:r w:rsidR="00337987" w:rsidRPr="004B3427">
        <w:rPr>
          <w:rFonts w:cs="Times New Roman"/>
          <w:szCs w:val="24"/>
        </w:rPr>
        <w:t xml:space="preserve"> Sisačko-moslavačke županije, </w:t>
      </w:r>
      <w:r w:rsidR="00DD5A9B" w:rsidRPr="004B3427">
        <w:rPr>
          <w:rFonts w:cs="Times New Roman"/>
          <w:szCs w:val="24"/>
        </w:rPr>
        <w:t>Ante Starčevića 29</w:t>
      </w:r>
      <w:r w:rsidR="00506295" w:rsidRPr="004B3427">
        <w:rPr>
          <w:rFonts w:cs="Times New Roman"/>
          <w:szCs w:val="24"/>
        </w:rPr>
        <w:t>, 44 000 Sisa</w:t>
      </w:r>
      <w:r w:rsidR="0002509E" w:rsidRPr="004B3427">
        <w:rPr>
          <w:rFonts w:cs="Times New Roman"/>
          <w:szCs w:val="24"/>
        </w:rPr>
        <w:t xml:space="preserve">k, tijekom utvrđenog roka i to </w:t>
      </w:r>
      <w:r w:rsidR="00A352AE">
        <w:rPr>
          <w:rFonts w:cs="Times New Roman"/>
          <w:szCs w:val="24"/>
        </w:rPr>
        <w:t>12</w:t>
      </w:r>
      <w:r>
        <w:rPr>
          <w:rFonts w:cs="Times New Roman"/>
          <w:szCs w:val="24"/>
        </w:rPr>
        <w:t xml:space="preserve">. rujna </w:t>
      </w:r>
      <w:r w:rsidR="0002509E" w:rsidRPr="004B3427">
        <w:rPr>
          <w:rFonts w:cs="Times New Roman"/>
          <w:szCs w:val="24"/>
        </w:rPr>
        <w:t>202</w:t>
      </w:r>
      <w:r w:rsidR="00DD5A9B" w:rsidRPr="004B3427">
        <w:rPr>
          <w:rFonts w:cs="Times New Roman"/>
          <w:szCs w:val="24"/>
        </w:rPr>
        <w:t>3</w:t>
      </w:r>
      <w:r w:rsidR="0002509E" w:rsidRPr="004B3427">
        <w:rPr>
          <w:rFonts w:cs="Times New Roman"/>
          <w:szCs w:val="24"/>
        </w:rPr>
        <w:t xml:space="preserve">. od </w:t>
      </w:r>
      <w:r w:rsidR="009F154D" w:rsidRPr="004B3427">
        <w:rPr>
          <w:rFonts w:cs="Times New Roman"/>
          <w:szCs w:val="24"/>
        </w:rPr>
        <w:t>8,00</w:t>
      </w:r>
      <w:r w:rsidR="00506295" w:rsidRPr="004B3427">
        <w:rPr>
          <w:rFonts w:cs="Times New Roman"/>
          <w:szCs w:val="24"/>
        </w:rPr>
        <w:t xml:space="preserve"> sati do </w:t>
      </w:r>
      <w:r w:rsidR="009F154D" w:rsidRPr="004B3427">
        <w:rPr>
          <w:rFonts w:cs="Times New Roman"/>
          <w:szCs w:val="24"/>
        </w:rPr>
        <w:t>15,30</w:t>
      </w:r>
      <w:r w:rsidR="00506295" w:rsidRPr="004B3427">
        <w:rPr>
          <w:rFonts w:cs="Times New Roman"/>
          <w:szCs w:val="24"/>
        </w:rPr>
        <w:t xml:space="preserve"> sati, ostale radne dane od</w:t>
      </w:r>
      <w:r w:rsidR="00337987" w:rsidRPr="004B3427">
        <w:rPr>
          <w:rFonts w:cs="Times New Roman"/>
          <w:szCs w:val="24"/>
        </w:rPr>
        <w:t xml:space="preserve"> </w:t>
      </w:r>
      <w:r w:rsidR="009F154D" w:rsidRPr="004B3427">
        <w:rPr>
          <w:rFonts w:cs="Times New Roman"/>
          <w:szCs w:val="24"/>
        </w:rPr>
        <w:t>7,30</w:t>
      </w:r>
      <w:r w:rsidR="00337987" w:rsidRPr="004B3427">
        <w:rPr>
          <w:rFonts w:cs="Times New Roman"/>
          <w:szCs w:val="24"/>
        </w:rPr>
        <w:t xml:space="preserve"> </w:t>
      </w:r>
      <w:r w:rsidR="00506295" w:rsidRPr="004B3427">
        <w:rPr>
          <w:rFonts w:cs="Times New Roman"/>
          <w:szCs w:val="24"/>
        </w:rPr>
        <w:t xml:space="preserve">sati </w:t>
      </w:r>
      <w:r w:rsidR="00337987" w:rsidRPr="004B3427">
        <w:rPr>
          <w:rFonts w:cs="Times New Roman"/>
          <w:szCs w:val="24"/>
        </w:rPr>
        <w:t xml:space="preserve">do </w:t>
      </w:r>
      <w:r w:rsidR="009F154D" w:rsidRPr="004B3427">
        <w:rPr>
          <w:rFonts w:cs="Times New Roman"/>
          <w:szCs w:val="24"/>
        </w:rPr>
        <w:t>15,30</w:t>
      </w:r>
      <w:r w:rsidR="0002509E" w:rsidRPr="004B3427">
        <w:rPr>
          <w:rFonts w:cs="Times New Roman"/>
          <w:szCs w:val="24"/>
        </w:rPr>
        <w:t xml:space="preserve"> sati, a </w:t>
      </w:r>
      <w:r w:rsidR="00A352AE">
        <w:rPr>
          <w:rFonts w:cs="Times New Roman"/>
          <w:szCs w:val="24"/>
        </w:rPr>
        <w:t>25</w:t>
      </w:r>
      <w:r w:rsidR="00EC1FC4">
        <w:rPr>
          <w:rFonts w:cs="Times New Roman"/>
          <w:szCs w:val="24"/>
        </w:rPr>
        <w:t>. rujna</w:t>
      </w:r>
      <w:r w:rsidR="0002509E" w:rsidRPr="004B3427">
        <w:rPr>
          <w:rFonts w:cs="Times New Roman"/>
          <w:szCs w:val="24"/>
        </w:rPr>
        <w:t xml:space="preserve"> 202</w:t>
      </w:r>
      <w:r w:rsidR="00DD5A9B" w:rsidRPr="004B3427">
        <w:rPr>
          <w:rFonts w:cs="Times New Roman"/>
          <w:szCs w:val="24"/>
        </w:rPr>
        <w:t>3</w:t>
      </w:r>
      <w:r w:rsidR="0002509E" w:rsidRPr="004B3427">
        <w:rPr>
          <w:rFonts w:cs="Times New Roman"/>
          <w:szCs w:val="24"/>
        </w:rPr>
        <w:t xml:space="preserve">. godine od </w:t>
      </w:r>
      <w:r w:rsidR="009F154D" w:rsidRPr="004B3427">
        <w:rPr>
          <w:rFonts w:cs="Times New Roman"/>
          <w:szCs w:val="24"/>
        </w:rPr>
        <w:t>7,30</w:t>
      </w:r>
      <w:r w:rsidR="0002509E" w:rsidRPr="004B3427">
        <w:rPr>
          <w:rFonts w:cs="Times New Roman"/>
          <w:szCs w:val="24"/>
        </w:rPr>
        <w:t xml:space="preserve"> sati do </w:t>
      </w:r>
      <w:r w:rsidR="009F154D" w:rsidRPr="004B3427">
        <w:rPr>
          <w:rFonts w:cs="Times New Roman"/>
          <w:szCs w:val="24"/>
        </w:rPr>
        <w:t xml:space="preserve">15,00 </w:t>
      </w:r>
      <w:r w:rsidR="00506295" w:rsidRPr="004B3427">
        <w:rPr>
          <w:rFonts w:cs="Times New Roman"/>
          <w:szCs w:val="24"/>
        </w:rPr>
        <w:t>sati.</w:t>
      </w:r>
    </w:p>
    <w:p w14:paraId="1A2196BA" w14:textId="77777777" w:rsidR="00A352AE" w:rsidRDefault="00A352AE" w:rsidP="0027402B">
      <w:pPr>
        <w:spacing w:after="0"/>
        <w:jc w:val="both"/>
        <w:rPr>
          <w:rFonts w:cs="Times New Roman"/>
          <w:szCs w:val="24"/>
        </w:rPr>
      </w:pPr>
    </w:p>
    <w:p w14:paraId="15A01180" w14:textId="3E406AC4" w:rsidR="00A352AE" w:rsidRPr="004B3427" w:rsidRDefault="00A352AE" w:rsidP="0027402B">
      <w:pPr>
        <w:spacing w:after="0"/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>Povjerenstvo za dodjelu na privremeno korištenje stanova osoba pogođenih potresom</w:t>
      </w:r>
      <w:r>
        <w:rPr>
          <w:rFonts w:cs="Times New Roman"/>
          <w:szCs w:val="24"/>
        </w:rPr>
        <w:t xml:space="preserve"> ima pravo produžiti rok za podnošenje zahjeva.</w:t>
      </w:r>
    </w:p>
    <w:p w14:paraId="09453F64" w14:textId="77777777" w:rsidR="00DD5A9B" w:rsidRPr="004B3427" w:rsidRDefault="00DD5A9B" w:rsidP="0027402B">
      <w:pPr>
        <w:spacing w:after="0"/>
        <w:jc w:val="both"/>
        <w:rPr>
          <w:rFonts w:cs="Times New Roman"/>
          <w:szCs w:val="24"/>
        </w:rPr>
      </w:pPr>
    </w:p>
    <w:p w14:paraId="79B3A7E2" w14:textId="432D924D" w:rsidR="00DD5A9B" w:rsidRPr="004B3427" w:rsidRDefault="00DD5A9B" w:rsidP="0027402B">
      <w:pPr>
        <w:spacing w:after="0"/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>P</w:t>
      </w:r>
      <w:r w:rsidR="00EC1FC4">
        <w:rPr>
          <w:rFonts w:cs="Times New Roman"/>
          <w:szCs w:val="24"/>
        </w:rPr>
        <w:t>odnositelj zahtjeva na Javni poziv za dodjelu stambene jedinice</w:t>
      </w:r>
      <w:r w:rsidRPr="004B3427">
        <w:rPr>
          <w:rFonts w:cs="Times New Roman"/>
          <w:szCs w:val="24"/>
        </w:rPr>
        <w:t xml:space="preserve"> na privremeno korištenje može dobiti informaciju vez</w:t>
      </w:r>
      <w:r w:rsidR="009F154D" w:rsidRPr="004B3427">
        <w:rPr>
          <w:rFonts w:cs="Times New Roman"/>
          <w:szCs w:val="24"/>
        </w:rPr>
        <w:t xml:space="preserve">ano uz Javni poziv na brojeve telefona : </w:t>
      </w:r>
      <w:r w:rsidRPr="004B3427">
        <w:rPr>
          <w:rFonts w:cs="Times New Roman"/>
          <w:szCs w:val="24"/>
        </w:rPr>
        <w:t xml:space="preserve"> </w:t>
      </w:r>
      <w:r w:rsidR="001821B2">
        <w:rPr>
          <w:rFonts w:cs="Times New Roman"/>
          <w:szCs w:val="24"/>
        </w:rPr>
        <w:t xml:space="preserve">500-181 i </w:t>
      </w:r>
      <w:r w:rsidRPr="004B3427">
        <w:rPr>
          <w:rFonts w:cs="Times New Roman"/>
          <w:szCs w:val="24"/>
        </w:rPr>
        <w:t>500-034</w:t>
      </w:r>
      <w:r w:rsidR="001821B2">
        <w:rPr>
          <w:rFonts w:cs="Times New Roman"/>
          <w:szCs w:val="24"/>
        </w:rPr>
        <w:t>.</w:t>
      </w:r>
      <w:r w:rsidR="009F154D" w:rsidRPr="004B3427">
        <w:rPr>
          <w:rFonts w:cs="Times New Roman"/>
          <w:szCs w:val="24"/>
        </w:rPr>
        <w:t xml:space="preserve"> </w:t>
      </w:r>
    </w:p>
    <w:p w14:paraId="1BACFA24" w14:textId="77777777" w:rsidR="0027402B" w:rsidRPr="004B3427" w:rsidRDefault="0027402B" w:rsidP="0027402B">
      <w:pPr>
        <w:spacing w:after="0"/>
        <w:jc w:val="both"/>
        <w:rPr>
          <w:rFonts w:cs="Times New Roman"/>
          <w:szCs w:val="24"/>
        </w:rPr>
      </w:pPr>
    </w:p>
    <w:p w14:paraId="5605066D" w14:textId="2C2A1142" w:rsidR="00337987" w:rsidRPr="004B3427" w:rsidRDefault="00EC1FC4" w:rsidP="008524D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Zahtjev</w:t>
      </w:r>
      <w:r w:rsidR="00337987" w:rsidRPr="004B3427">
        <w:rPr>
          <w:rFonts w:cs="Times New Roman"/>
          <w:szCs w:val="24"/>
        </w:rPr>
        <w:t xml:space="preserve"> se predaje na obrascu</w:t>
      </w:r>
      <w:r>
        <w:rPr>
          <w:rFonts w:cs="Times New Roman"/>
          <w:szCs w:val="24"/>
        </w:rPr>
        <w:t xml:space="preserve"> - Zahtjev za dodjelu stambne jedinice</w:t>
      </w:r>
      <w:r w:rsidR="0027402B" w:rsidRPr="004B3427">
        <w:rPr>
          <w:rFonts w:cs="Times New Roman"/>
          <w:szCs w:val="24"/>
        </w:rPr>
        <w:t xml:space="preserve"> na privremeno korištenje koji </w:t>
      </w:r>
      <w:r w:rsidR="009F154D" w:rsidRPr="004B3427">
        <w:rPr>
          <w:rFonts w:cs="Times New Roman"/>
          <w:szCs w:val="24"/>
        </w:rPr>
        <w:t>se može</w:t>
      </w:r>
      <w:r w:rsidR="0027402B" w:rsidRPr="004B3427">
        <w:rPr>
          <w:rFonts w:cs="Times New Roman"/>
          <w:szCs w:val="24"/>
        </w:rPr>
        <w:t xml:space="preserve"> preuzeti na web stranici Sisačko-moslavačke županije.</w:t>
      </w:r>
    </w:p>
    <w:p w14:paraId="30590CB2" w14:textId="17A755DD" w:rsidR="00DD5A9B" w:rsidRPr="004B3427" w:rsidRDefault="00DD5A9B" w:rsidP="008524D6">
      <w:pPr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 xml:space="preserve">Obrazac Izjave navedene pod točkom 2. ovog Javnog poziva može se </w:t>
      </w:r>
      <w:r w:rsidR="0097751F" w:rsidRPr="004B3427">
        <w:rPr>
          <w:rFonts w:cs="Times New Roman"/>
          <w:szCs w:val="24"/>
        </w:rPr>
        <w:t>preuzeti na web stranici Sisačko-moslavačke županije.</w:t>
      </w:r>
    </w:p>
    <w:p w14:paraId="5119DBF0" w14:textId="77777777" w:rsidR="0097751F" w:rsidRPr="004B3427" w:rsidRDefault="0097751F" w:rsidP="008524D6">
      <w:pPr>
        <w:jc w:val="both"/>
        <w:rPr>
          <w:rFonts w:cs="Times New Roman"/>
          <w:szCs w:val="24"/>
        </w:rPr>
      </w:pPr>
    </w:p>
    <w:p w14:paraId="671E97EF" w14:textId="2C4DAE7F" w:rsidR="0097751F" w:rsidRPr="004B3427" w:rsidRDefault="00EC1FC4" w:rsidP="008C7850">
      <w:pPr>
        <w:pStyle w:val="Bezproreda"/>
      </w:pPr>
      <w:r>
        <w:t xml:space="preserve">KLASA : </w:t>
      </w:r>
      <w:r w:rsidR="008C7850">
        <w:t xml:space="preserve"> 372-01/23-01/13</w:t>
      </w:r>
    </w:p>
    <w:p w14:paraId="47129362" w14:textId="3B2C0159" w:rsidR="0097751F" w:rsidRPr="004B3427" w:rsidRDefault="00EC1FC4" w:rsidP="008C7850">
      <w:pPr>
        <w:pStyle w:val="Bezproreda"/>
      </w:pPr>
      <w:r>
        <w:t xml:space="preserve">URBROJ: </w:t>
      </w:r>
      <w:r w:rsidR="008C7850">
        <w:t>2176-02-23-3</w:t>
      </w:r>
    </w:p>
    <w:p w14:paraId="026F4D02" w14:textId="3AC01D77" w:rsidR="0097751F" w:rsidRPr="004B3427" w:rsidRDefault="0097751F" w:rsidP="008524D6">
      <w:pPr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>Sis</w:t>
      </w:r>
      <w:r w:rsidR="00A352AE">
        <w:rPr>
          <w:rFonts w:cs="Times New Roman"/>
          <w:szCs w:val="24"/>
        </w:rPr>
        <w:t>ak, 04. rujna 2023.</w:t>
      </w:r>
    </w:p>
    <w:sectPr w:rsidR="0097751F" w:rsidRPr="004B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F67"/>
    <w:multiLevelType w:val="hybridMultilevel"/>
    <w:tmpl w:val="F36E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726E"/>
    <w:multiLevelType w:val="hybridMultilevel"/>
    <w:tmpl w:val="5BD2F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C22"/>
    <w:multiLevelType w:val="hybridMultilevel"/>
    <w:tmpl w:val="CCA80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6BBF"/>
    <w:multiLevelType w:val="hybridMultilevel"/>
    <w:tmpl w:val="539E3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5928"/>
    <w:multiLevelType w:val="hybridMultilevel"/>
    <w:tmpl w:val="1F16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14C49"/>
    <w:multiLevelType w:val="hybridMultilevel"/>
    <w:tmpl w:val="D56E8D4E"/>
    <w:lvl w:ilvl="0" w:tplc="A86E01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01542EA"/>
    <w:multiLevelType w:val="hybridMultilevel"/>
    <w:tmpl w:val="A3F434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56800"/>
    <w:multiLevelType w:val="hybridMultilevel"/>
    <w:tmpl w:val="F62474CA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>
      <w:start w:val="1"/>
      <w:numFmt w:val="lowerRoman"/>
      <w:lvlText w:val="%3."/>
      <w:lvlJc w:val="right"/>
      <w:pPr>
        <w:ind w:left="2225" w:hanging="180"/>
      </w:pPr>
    </w:lvl>
    <w:lvl w:ilvl="3" w:tplc="041A000F">
      <w:start w:val="1"/>
      <w:numFmt w:val="decimal"/>
      <w:lvlText w:val="%4."/>
      <w:lvlJc w:val="left"/>
      <w:pPr>
        <w:ind w:left="2945" w:hanging="360"/>
      </w:pPr>
    </w:lvl>
    <w:lvl w:ilvl="4" w:tplc="041A0019">
      <w:start w:val="1"/>
      <w:numFmt w:val="lowerLetter"/>
      <w:lvlText w:val="%5."/>
      <w:lvlJc w:val="left"/>
      <w:pPr>
        <w:ind w:left="3665" w:hanging="360"/>
      </w:pPr>
    </w:lvl>
    <w:lvl w:ilvl="5" w:tplc="041A001B">
      <w:start w:val="1"/>
      <w:numFmt w:val="lowerRoman"/>
      <w:lvlText w:val="%6."/>
      <w:lvlJc w:val="right"/>
      <w:pPr>
        <w:ind w:left="4385" w:hanging="180"/>
      </w:pPr>
    </w:lvl>
    <w:lvl w:ilvl="6" w:tplc="041A000F">
      <w:start w:val="1"/>
      <w:numFmt w:val="decimal"/>
      <w:lvlText w:val="%7."/>
      <w:lvlJc w:val="left"/>
      <w:pPr>
        <w:ind w:left="5105" w:hanging="360"/>
      </w:pPr>
    </w:lvl>
    <w:lvl w:ilvl="7" w:tplc="041A0019">
      <w:start w:val="1"/>
      <w:numFmt w:val="lowerLetter"/>
      <w:lvlText w:val="%8."/>
      <w:lvlJc w:val="left"/>
      <w:pPr>
        <w:ind w:left="5825" w:hanging="360"/>
      </w:pPr>
    </w:lvl>
    <w:lvl w:ilvl="8" w:tplc="041A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847128E"/>
    <w:multiLevelType w:val="hybridMultilevel"/>
    <w:tmpl w:val="9362BF48"/>
    <w:lvl w:ilvl="0" w:tplc="42D0A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872A4"/>
    <w:multiLevelType w:val="hybridMultilevel"/>
    <w:tmpl w:val="96DABC72"/>
    <w:lvl w:ilvl="0" w:tplc="A4E8D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D6"/>
    <w:rsid w:val="00011D1A"/>
    <w:rsid w:val="0002509E"/>
    <w:rsid w:val="00044960"/>
    <w:rsid w:val="0009025D"/>
    <w:rsid w:val="00104280"/>
    <w:rsid w:val="0013443B"/>
    <w:rsid w:val="001642E5"/>
    <w:rsid w:val="001821B2"/>
    <w:rsid w:val="0019539A"/>
    <w:rsid w:val="001B263E"/>
    <w:rsid w:val="00231C67"/>
    <w:rsid w:val="002336ED"/>
    <w:rsid w:val="00273052"/>
    <w:rsid w:val="0027402B"/>
    <w:rsid w:val="00283E4D"/>
    <w:rsid w:val="00337987"/>
    <w:rsid w:val="003411C2"/>
    <w:rsid w:val="003572FF"/>
    <w:rsid w:val="004446AD"/>
    <w:rsid w:val="00492065"/>
    <w:rsid w:val="004B3427"/>
    <w:rsid w:val="00506295"/>
    <w:rsid w:val="005907AE"/>
    <w:rsid w:val="005C5D2C"/>
    <w:rsid w:val="0066240B"/>
    <w:rsid w:val="00692287"/>
    <w:rsid w:val="007C074B"/>
    <w:rsid w:val="007D38A6"/>
    <w:rsid w:val="00837ECF"/>
    <w:rsid w:val="008524D6"/>
    <w:rsid w:val="008B0678"/>
    <w:rsid w:val="008C7850"/>
    <w:rsid w:val="008D2BC4"/>
    <w:rsid w:val="008E66CF"/>
    <w:rsid w:val="00964404"/>
    <w:rsid w:val="0097751F"/>
    <w:rsid w:val="00982E83"/>
    <w:rsid w:val="009C6E9D"/>
    <w:rsid w:val="009F154D"/>
    <w:rsid w:val="00A352AE"/>
    <w:rsid w:val="00A41143"/>
    <w:rsid w:val="00A85FAB"/>
    <w:rsid w:val="00A95FDF"/>
    <w:rsid w:val="00B108B4"/>
    <w:rsid w:val="00B672B9"/>
    <w:rsid w:val="00B81E57"/>
    <w:rsid w:val="00B96380"/>
    <w:rsid w:val="00C01A29"/>
    <w:rsid w:val="00C97F30"/>
    <w:rsid w:val="00CA14DF"/>
    <w:rsid w:val="00CA2F1D"/>
    <w:rsid w:val="00CA3093"/>
    <w:rsid w:val="00D53058"/>
    <w:rsid w:val="00DD5A9B"/>
    <w:rsid w:val="00E808E1"/>
    <w:rsid w:val="00E93D65"/>
    <w:rsid w:val="00E93FDC"/>
    <w:rsid w:val="00EB0BA2"/>
    <w:rsid w:val="00EC1FC4"/>
    <w:rsid w:val="00EC2235"/>
    <w:rsid w:val="00EF43E4"/>
    <w:rsid w:val="00F2401D"/>
    <w:rsid w:val="00FC1D69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6BB2"/>
  <w15:docId w15:val="{54B3619E-90BC-42AC-B14C-7E3CFC6F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5FAB"/>
    <w:pPr>
      <w:spacing w:after="0" w:line="240" w:lineRule="auto"/>
      <w:ind w:left="720"/>
    </w:pPr>
    <w:rPr>
      <w:rFonts w:ascii="Calibri" w:hAnsi="Calibri" w:cs="Calibr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42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C7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64A36-0E24-4095-9662-5141E97E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Admin</cp:lastModifiedBy>
  <cp:revision>13</cp:revision>
  <cp:lastPrinted>2023-09-11T11:34:00Z</cp:lastPrinted>
  <dcterms:created xsi:type="dcterms:W3CDTF">2023-09-01T11:31:00Z</dcterms:created>
  <dcterms:modified xsi:type="dcterms:W3CDTF">2023-09-11T12:14:00Z</dcterms:modified>
</cp:coreProperties>
</file>