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F71E" w14:textId="165E0BB4" w:rsidR="0013443B" w:rsidRPr="004B3427" w:rsidRDefault="00A85FAB" w:rsidP="008524D6">
      <w:pPr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 xml:space="preserve">Na temelju točke IV. Odluke o osnivanju i imenovanju Povjerenstva  za dodjelu stanova na privremeno korištenje stanova osoba pogođenih potresom, </w:t>
      </w:r>
      <w:r w:rsidR="003B5691">
        <w:rPr>
          <w:rFonts w:cs="Times New Roman"/>
          <w:szCs w:val="24"/>
        </w:rPr>
        <w:t>KLASA:</w:t>
      </w:r>
      <w:r w:rsidR="003B5691" w:rsidRPr="003B5691">
        <w:rPr>
          <w:rFonts w:cs="Times New Roman"/>
          <w:szCs w:val="24"/>
        </w:rPr>
        <w:t xml:space="preserve"> </w:t>
      </w:r>
      <w:r w:rsidR="003B5691" w:rsidRPr="004B3427">
        <w:rPr>
          <w:rFonts w:cs="Times New Roman"/>
          <w:szCs w:val="24"/>
        </w:rPr>
        <w:t>080-09/21-01/77</w:t>
      </w:r>
      <w:r w:rsidR="003B5691">
        <w:rPr>
          <w:rFonts w:cs="Times New Roman"/>
          <w:szCs w:val="24"/>
        </w:rPr>
        <w:t xml:space="preserve">, URBROJ: 2176/01-02-21-1 od 04. studenog 2021. godine i Odluke o izmjeni Odluke  </w:t>
      </w:r>
      <w:r w:rsidRPr="004B3427">
        <w:rPr>
          <w:rFonts w:cs="Times New Roman"/>
          <w:szCs w:val="24"/>
        </w:rPr>
        <w:t>KLASA: 080-09/21-01/77, URBROJ: 2176-02-23-129 od 16. veljače 2023., Povjerenstvo za dodjelu na privremeno korištenje stanova osoba pogođenih potresom objavljuje</w:t>
      </w:r>
    </w:p>
    <w:p w14:paraId="2E281071" w14:textId="77777777" w:rsidR="008524D6" w:rsidRPr="004B3427" w:rsidRDefault="008524D6" w:rsidP="008524D6">
      <w:pPr>
        <w:jc w:val="center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J A V N I    P O Z I V</w:t>
      </w:r>
    </w:p>
    <w:p w14:paraId="520B9106" w14:textId="1F4B3F82" w:rsidR="008524D6" w:rsidRPr="004B3427" w:rsidRDefault="008524D6" w:rsidP="007D38A6">
      <w:pPr>
        <w:spacing w:after="0"/>
        <w:jc w:val="center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 xml:space="preserve">za </w:t>
      </w:r>
      <w:r w:rsidR="00E93FDC" w:rsidRPr="004B3427">
        <w:rPr>
          <w:rFonts w:cs="Times New Roman"/>
          <w:szCs w:val="24"/>
        </w:rPr>
        <w:t>dodjelu stambenih jedinica</w:t>
      </w:r>
      <w:r w:rsidR="00CA14DF" w:rsidRPr="004B3427">
        <w:rPr>
          <w:rFonts w:cs="Times New Roman"/>
          <w:szCs w:val="24"/>
        </w:rPr>
        <w:t xml:space="preserve"> (kuća u nizu)</w:t>
      </w:r>
      <w:r w:rsidR="007D38A6" w:rsidRPr="004B3427">
        <w:rPr>
          <w:rFonts w:cs="Times New Roman"/>
          <w:szCs w:val="24"/>
        </w:rPr>
        <w:t xml:space="preserve"> na privremeno korištenje </w:t>
      </w:r>
    </w:p>
    <w:p w14:paraId="20C76215" w14:textId="77777777" w:rsidR="0013443B" w:rsidRPr="004B3427" w:rsidRDefault="0013443B" w:rsidP="007C074B">
      <w:pPr>
        <w:jc w:val="center"/>
        <w:rPr>
          <w:rFonts w:cs="Times New Roman"/>
          <w:szCs w:val="24"/>
        </w:rPr>
      </w:pPr>
    </w:p>
    <w:p w14:paraId="1C0A7D5F" w14:textId="240F5FF6" w:rsidR="007C074B" w:rsidRPr="004B3427" w:rsidRDefault="00E93D65" w:rsidP="0013443B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I</w:t>
      </w:r>
      <w:r w:rsidRPr="004B3427">
        <w:rPr>
          <w:rFonts w:cs="Times New Roman"/>
          <w:b/>
          <w:szCs w:val="24"/>
        </w:rPr>
        <w:tab/>
      </w:r>
      <w:r w:rsidR="0013443B" w:rsidRPr="004B3427">
        <w:rPr>
          <w:rFonts w:cs="Times New Roman"/>
          <w:b/>
          <w:szCs w:val="24"/>
        </w:rPr>
        <w:t xml:space="preserve">Predmet Javnog poziva </w:t>
      </w:r>
      <w:r w:rsidR="00044960" w:rsidRPr="004B3427">
        <w:rPr>
          <w:rFonts w:cs="Times New Roman"/>
          <w:b/>
          <w:szCs w:val="24"/>
        </w:rPr>
        <w:t xml:space="preserve">su </w:t>
      </w:r>
      <w:r w:rsidR="00E93FDC" w:rsidRPr="004B3427">
        <w:rPr>
          <w:rFonts w:cs="Times New Roman"/>
          <w:b/>
          <w:szCs w:val="24"/>
        </w:rPr>
        <w:t>stambene jedinice</w:t>
      </w:r>
      <w:r w:rsidRPr="004B3427">
        <w:rPr>
          <w:rFonts w:cs="Times New Roman"/>
          <w:b/>
          <w:szCs w:val="24"/>
        </w:rPr>
        <w:t xml:space="preserve"> (kuće u nizu) koje</w:t>
      </w:r>
      <w:r w:rsidR="0013443B" w:rsidRPr="004B3427">
        <w:rPr>
          <w:rFonts w:cs="Times New Roman"/>
          <w:b/>
          <w:szCs w:val="24"/>
        </w:rPr>
        <w:t xml:space="preserve"> se da</w:t>
      </w:r>
      <w:r w:rsidR="00104280" w:rsidRPr="004B3427">
        <w:rPr>
          <w:rFonts w:cs="Times New Roman"/>
          <w:b/>
          <w:szCs w:val="24"/>
        </w:rPr>
        <w:t>ju na pr</w:t>
      </w:r>
      <w:r w:rsidR="00AC5051">
        <w:rPr>
          <w:rFonts w:cs="Times New Roman"/>
          <w:b/>
          <w:szCs w:val="24"/>
        </w:rPr>
        <w:t>ivremeno korištenje na sljedećoj lokaciji</w:t>
      </w:r>
      <w:r w:rsidR="0013443B" w:rsidRPr="004B3427">
        <w:rPr>
          <w:rFonts w:cs="Times New Roman"/>
          <w:b/>
          <w:szCs w:val="24"/>
        </w:rPr>
        <w:t>:</w:t>
      </w:r>
    </w:p>
    <w:p w14:paraId="57AC1705" w14:textId="530A76DF" w:rsidR="00492065" w:rsidRPr="004B3427" w:rsidRDefault="00492065" w:rsidP="00492065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Županijsko naselje Banovi Dvori Glina</w:t>
      </w:r>
    </w:p>
    <w:p w14:paraId="3CB688A8" w14:textId="77777777" w:rsidR="0056083D" w:rsidRDefault="00CA3093" w:rsidP="0056083D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Lokacija - Vukovarska ulica:</w:t>
      </w:r>
    </w:p>
    <w:p w14:paraId="7FA57BED" w14:textId="77777777" w:rsidR="0056083D" w:rsidRPr="0056083D" w:rsidRDefault="0056083D" w:rsidP="0056083D">
      <w:pPr>
        <w:pStyle w:val="Bezproreda"/>
        <w:rPr>
          <w:rFonts w:asciiTheme="minorHAnsi" w:hAnsiTheme="minorHAnsi" w:cstheme="minorHAnsi"/>
          <w:sz w:val="22"/>
        </w:rPr>
      </w:pPr>
      <w:r w:rsidRPr="0056083D">
        <w:rPr>
          <w:rFonts w:cs="Times New Roman"/>
        </w:rPr>
        <w:t xml:space="preserve">     -      </w:t>
      </w:r>
      <w:r w:rsidRPr="0056083D">
        <w:rPr>
          <w:rFonts w:asciiTheme="minorHAnsi" w:hAnsiTheme="minorHAnsi" w:cstheme="minorHAnsi"/>
          <w:b/>
          <w:bCs/>
          <w:sz w:val="22"/>
        </w:rPr>
        <w:t>Stambene jedinice (kuće u nizu) od 45,00 m2</w:t>
      </w:r>
      <w:r w:rsidRPr="0056083D">
        <w:rPr>
          <w:rFonts w:asciiTheme="minorHAnsi" w:hAnsiTheme="minorHAnsi" w:cstheme="minorHAnsi"/>
          <w:sz w:val="22"/>
        </w:rPr>
        <w:t xml:space="preserve"> koje se sastoje od  kuhinje s dnevnim </w:t>
      </w:r>
    </w:p>
    <w:p w14:paraId="19E32132" w14:textId="305BD7C5" w:rsidR="00273052" w:rsidRPr="0056083D" w:rsidRDefault="0056083D" w:rsidP="0056083D">
      <w:pPr>
        <w:pStyle w:val="Bezproreda"/>
        <w:rPr>
          <w:rFonts w:asciiTheme="minorHAnsi" w:hAnsiTheme="minorHAnsi" w:cstheme="minorHAnsi"/>
          <w:sz w:val="22"/>
        </w:rPr>
      </w:pPr>
      <w:r w:rsidRPr="0056083D">
        <w:rPr>
          <w:rFonts w:asciiTheme="minorHAnsi" w:hAnsiTheme="minorHAnsi" w:cstheme="minorHAnsi"/>
          <w:sz w:val="22"/>
        </w:rPr>
        <w:t xml:space="preserve">             </w:t>
      </w:r>
      <w:r>
        <w:rPr>
          <w:rFonts w:asciiTheme="minorHAnsi" w:hAnsiTheme="minorHAnsi" w:cstheme="minorHAnsi"/>
          <w:sz w:val="22"/>
        </w:rPr>
        <w:t xml:space="preserve">  </w:t>
      </w:r>
      <w:r w:rsidRPr="0056083D">
        <w:rPr>
          <w:rFonts w:asciiTheme="minorHAnsi" w:hAnsiTheme="minorHAnsi" w:cstheme="minorHAnsi"/>
          <w:sz w:val="22"/>
        </w:rPr>
        <w:t xml:space="preserve">boravkom, dvije spavaće sobe, kupaonice i terase </w:t>
      </w:r>
    </w:p>
    <w:p w14:paraId="36F2BC49" w14:textId="77777777" w:rsidR="0056083D" w:rsidRPr="0056083D" w:rsidRDefault="0056083D" w:rsidP="0056083D">
      <w:pPr>
        <w:pStyle w:val="Bezproreda"/>
      </w:pPr>
    </w:p>
    <w:p w14:paraId="4B52C2BA" w14:textId="78167C5A" w:rsidR="0056083D" w:rsidRPr="00273052" w:rsidRDefault="0056083D" w:rsidP="0056083D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cs="Times New Roman"/>
          <w:b/>
          <w:szCs w:val="24"/>
        </w:rPr>
        <w:t xml:space="preserve">Stambene jedinice (kuće u nizu) od 35,00 m2 </w:t>
      </w:r>
      <w:r w:rsidRPr="0056083D">
        <w:rPr>
          <w:rFonts w:cs="Times New Roman"/>
          <w:bCs/>
          <w:szCs w:val="24"/>
        </w:rPr>
        <w:t xml:space="preserve">koje se sastoje od  </w:t>
      </w:r>
      <w:r w:rsidRPr="0056083D">
        <w:rPr>
          <w:rFonts w:ascii="Times New Roman" w:hAnsi="Times New Roman" w:cs="Times New Roman"/>
          <w:bCs/>
          <w:szCs w:val="24"/>
        </w:rPr>
        <w:t>kuhinje</w:t>
      </w:r>
      <w:r w:rsidRPr="004B3427">
        <w:rPr>
          <w:rFonts w:ascii="Times New Roman" w:hAnsi="Times New Roman" w:cs="Times New Roman"/>
          <w:szCs w:val="24"/>
        </w:rPr>
        <w:t xml:space="preserve"> s dnevnim boravkom, jedne spavaće sobe, kupaonice i terase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41053429" w14:textId="77777777" w:rsidR="0056083D" w:rsidRPr="0056083D" w:rsidRDefault="0056083D" w:rsidP="0056083D">
      <w:pPr>
        <w:jc w:val="both"/>
        <w:rPr>
          <w:rFonts w:cs="Times New Roman"/>
          <w:bCs/>
          <w:szCs w:val="24"/>
        </w:rPr>
      </w:pPr>
    </w:p>
    <w:p w14:paraId="3E1F665E" w14:textId="22811179" w:rsidR="008524D6" w:rsidRPr="004B3427" w:rsidRDefault="00E93D65">
      <w:pPr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II</w:t>
      </w:r>
      <w:r w:rsidRPr="004B3427">
        <w:rPr>
          <w:rFonts w:cs="Times New Roman"/>
          <w:b/>
          <w:szCs w:val="24"/>
        </w:rPr>
        <w:tab/>
      </w:r>
      <w:r w:rsidR="008524D6" w:rsidRPr="004B3427">
        <w:rPr>
          <w:rFonts w:cs="Times New Roman"/>
          <w:b/>
          <w:szCs w:val="24"/>
        </w:rPr>
        <w:t>Uvjeti za ostvarivanje prava za privremeno stambeno zbrinjavanje</w:t>
      </w:r>
    </w:p>
    <w:p w14:paraId="1BB62B8E" w14:textId="3A9C7AAF" w:rsidR="008E66CF" w:rsidRPr="004B3427" w:rsidRDefault="007D38A6" w:rsidP="007D38A6">
      <w:pPr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>Pravo na podn</w:t>
      </w:r>
      <w:r w:rsidR="00F2401D">
        <w:rPr>
          <w:rFonts w:cs="Times New Roman"/>
          <w:szCs w:val="24"/>
        </w:rPr>
        <w:t>ošenje zahtjeva za dodjelu stambene jedinice</w:t>
      </w:r>
      <w:r w:rsidRPr="004B3427">
        <w:rPr>
          <w:rFonts w:cs="Times New Roman"/>
          <w:szCs w:val="24"/>
        </w:rPr>
        <w:t xml:space="preserve"> na </w:t>
      </w:r>
      <w:r w:rsidR="00B96380" w:rsidRPr="004B3427">
        <w:rPr>
          <w:rFonts w:cs="Times New Roman"/>
          <w:szCs w:val="24"/>
        </w:rPr>
        <w:t xml:space="preserve">privremeno </w:t>
      </w:r>
      <w:r w:rsidRPr="004B3427">
        <w:rPr>
          <w:rFonts w:cs="Times New Roman"/>
          <w:szCs w:val="24"/>
        </w:rPr>
        <w:t>korištenje imaju</w:t>
      </w:r>
      <w:r w:rsidR="00E93D65" w:rsidRPr="004B3427">
        <w:rPr>
          <w:rFonts w:cs="Times New Roman"/>
          <w:szCs w:val="24"/>
        </w:rPr>
        <w:t xml:space="preserve"> osobe koje ispunjavaju sljedeće uvjete</w:t>
      </w:r>
      <w:r w:rsidR="008E66CF" w:rsidRPr="004B3427">
        <w:rPr>
          <w:rFonts w:cs="Times New Roman"/>
          <w:szCs w:val="24"/>
        </w:rPr>
        <w:t>:</w:t>
      </w:r>
    </w:p>
    <w:p w14:paraId="03C954CF" w14:textId="40767EEE" w:rsidR="00044960" w:rsidRPr="004B3427" w:rsidRDefault="007D38A6" w:rsidP="00E93D6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4B3427">
        <w:rPr>
          <w:rFonts w:ascii="Times New Roman" w:hAnsi="Times New Roman" w:cs="Times New Roman"/>
          <w:szCs w:val="24"/>
        </w:rPr>
        <w:t xml:space="preserve">državljani Republike Hrvatske koji imaju prebivalište na području </w:t>
      </w:r>
      <w:r w:rsidR="00AC5051">
        <w:rPr>
          <w:rFonts w:ascii="Times New Roman" w:hAnsi="Times New Roman" w:cs="Times New Roman"/>
          <w:szCs w:val="24"/>
        </w:rPr>
        <w:t xml:space="preserve">Sisačko-moslavačke županije ako je </w:t>
      </w:r>
      <w:r w:rsidR="008524D6" w:rsidRPr="004B3427">
        <w:rPr>
          <w:rFonts w:ascii="Times New Roman" w:hAnsi="Times New Roman" w:cs="Times New Roman"/>
          <w:szCs w:val="24"/>
        </w:rPr>
        <w:t xml:space="preserve">vlasnik stana/kuće </w:t>
      </w:r>
      <w:r w:rsidRPr="004B3427">
        <w:rPr>
          <w:rFonts w:ascii="Times New Roman" w:hAnsi="Times New Roman" w:cs="Times New Roman"/>
          <w:szCs w:val="24"/>
        </w:rPr>
        <w:t xml:space="preserve">koja je </w:t>
      </w:r>
      <w:r w:rsidR="008524D6" w:rsidRPr="004B3427">
        <w:rPr>
          <w:rFonts w:ascii="Times New Roman" w:hAnsi="Times New Roman" w:cs="Times New Roman"/>
          <w:szCs w:val="24"/>
        </w:rPr>
        <w:t>mišljenje</w:t>
      </w:r>
      <w:r w:rsidRPr="004B3427">
        <w:rPr>
          <w:rFonts w:ascii="Times New Roman" w:hAnsi="Times New Roman" w:cs="Times New Roman"/>
          <w:szCs w:val="24"/>
        </w:rPr>
        <w:t>m</w:t>
      </w:r>
      <w:r w:rsidR="008524D6" w:rsidRPr="004B3427">
        <w:rPr>
          <w:rFonts w:ascii="Times New Roman" w:hAnsi="Times New Roman" w:cs="Times New Roman"/>
          <w:szCs w:val="24"/>
        </w:rPr>
        <w:t xml:space="preserve"> ovlaštenih stručnjaka za brzu procjenu oštećenja stana/kuće utvrđena neuporabljivom ili privremeno neuporabljivom za stanov</w:t>
      </w:r>
      <w:r w:rsidR="00E93D65" w:rsidRPr="004B3427">
        <w:rPr>
          <w:rFonts w:ascii="Times New Roman" w:hAnsi="Times New Roman" w:cs="Times New Roman"/>
          <w:szCs w:val="24"/>
        </w:rPr>
        <w:t>anje</w:t>
      </w:r>
      <w:r w:rsidR="0056083D">
        <w:rPr>
          <w:rFonts w:ascii="Times New Roman" w:hAnsi="Times New Roman" w:cs="Times New Roman"/>
          <w:szCs w:val="24"/>
        </w:rPr>
        <w:t xml:space="preserve"> odnosno </w:t>
      </w:r>
      <w:r w:rsidR="00E93D65" w:rsidRPr="004B3427">
        <w:rPr>
          <w:rFonts w:ascii="Times New Roman" w:hAnsi="Times New Roman" w:cs="Times New Roman"/>
          <w:szCs w:val="24"/>
        </w:rPr>
        <w:t xml:space="preserve"> </w:t>
      </w:r>
      <w:r w:rsidR="0056083D">
        <w:rPr>
          <w:rFonts w:ascii="Times New Roman" w:hAnsi="Times New Roman" w:cs="Times New Roman"/>
          <w:szCs w:val="24"/>
        </w:rPr>
        <w:t>koje idu u konstrukcijsku obnovu</w:t>
      </w:r>
    </w:p>
    <w:p w14:paraId="4EC46F8B" w14:textId="3B3B8BC1" w:rsidR="00E93D65" w:rsidRPr="004B3427" w:rsidRDefault="00E93D65" w:rsidP="00E93D6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4B3427">
        <w:rPr>
          <w:rFonts w:ascii="Times New Roman" w:hAnsi="Times New Roman" w:cs="Times New Roman"/>
          <w:szCs w:val="24"/>
        </w:rPr>
        <w:t>koji nemaju u vlasništvu drugu useljivu kuću/stan na području Sisačko-moslavačke županije</w:t>
      </w:r>
    </w:p>
    <w:p w14:paraId="5AB43DEE" w14:textId="77777777" w:rsidR="008B0678" w:rsidRDefault="008B0678" w:rsidP="008B0678">
      <w:pPr>
        <w:pStyle w:val="Odlomakpopisa"/>
        <w:ind w:left="420"/>
        <w:jc w:val="both"/>
        <w:rPr>
          <w:rFonts w:ascii="Times New Roman" w:hAnsi="Times New Roman" w:cs="Times New Roman"/>
          <w:szCs w:val="24"/>
        </w:rPr>
      </w:pPr>
    </w:p>
    <w:p w14:paraId="5AD000F9" w14:textId="77777777" w:rsidR="00061204" w:rsidRDefault="00061204" w:rsidP="008B0678">
      <w:pPr>
        <w:pStyle w:val="Odlomakpopisa"/>
        <w:ind w:left="420"/>
        <w:jc w:val="both"/>
        <w:rPr>
          <w:rFonts w:ascii="Times New Roman" w:hAnsi="Times New Roman" w:cs="Times New Roman"/>
          <w:szCs w:val="24"/>
        </w:rPr>
      </w:pPr>
    </w:p>
    <w:p w14:paraId="40E910E0" w14:textId="77777777" w:rsidR="00273052" w:rsidRPr="004B3427" w:rsidRDefault="00273052" w:rsidP="008B0678">
      <w:pPr>
        <w:pStyle w:val="Odlomakpopisa"/>
        <w:ind w:left="420"/>
        <w:jc w:val="both"/>
        <w:rPr>
          <w:rFonts w:ascii="Times New Roman" w:hAnsi="Times New Roman" w:cs="Times New Roman"/>
          <w:szCs w:val="24"/>
        </w:rPr>
      </w:pPr>
    </w:p>
    <w:p w14:paraId="5DC7382E" w14:textId="4FB8AAC0" w:rsidR="008524D6" w:rsidRPr="004B3427" w:rsidRDefault="008B0678">
      <w:pPr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III</w:t>
      </w:r>
      <w:r w:rsidRPr="004B3427">
        <w:rPr>
          <w:rFonts w:cs="Times New Roman"/>
          <w:b/>
          <w:szCs w:val="24"/>
        </w:rPr>
        <w:tab/>
      </w:r>
      <w:r w:rsidR="008524D6" w:rsidRPr="004B3427">
        <w:rPr>
          <w:rFonts w:cs="Times New Roman"/>
          <w:b/>
          <w:szCs w:val="24"/>
        </w:rPr>
        <w:t>Način privremenog stambenog zbrinjavanja</w:t>
      </w:r>
    </w:p>
    <w:p w14:paraId="3EC31248" w14:textId="43BBDC05" w:rsidR="0019539A" w:rsidRDefault="008524D6" w:rsidP="007D38A6">
      <w:pPr>
        <w:spacing w:after="0"/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 xml:space="preserve">Privremeno stambeno zbrinjavanje osoba koje ispunjavaju </w:t>
      </w:r>
      <w:r w:rsidR="007D38A6" w:rsidRPr="004B3427">
        <w:rPr>
          <w:rFonts w:cs="Times New Roman"/>
          <w:szCs w:val="24"/>
        </w:rPr>
        <w:t>uvjete</w:t>
      </w:r>
      <w:r w:rsidR="0009025D" w:rsidRPr="004B3427">
        <w:rPr>
          <w:rFonts w:cs="Times New Roman"/>
          <w:szCs w:val="24"/>
        </w:rPr>
        <w:t xml:space="preserve"> </w:t>
      </w:r>
      <w:r w:rsidR="00EF43E4" w:rsidRPr="004B3427">
        <w:rPr>
          <w:rFonts w:cs="Times New Roman"/>
          <w:szCs w:val="24"/>
        </w:rPr>
        <w:t xml:space="preserve">iz točke II Javnog poziva </w:t>
      </w:r>
      <w:r w:rsidR="0009025D" w:rsidRPr="004B3427">
        <w:rPr>
          <w:rFonts w:cs="Times New Roman"/>
          <w:szCs w:val="24"/>
        </w:rPr>
        <w:t>provest će se dodjelom</w:t>
      </w:r>
      <w:r w:rsidR="008B0678" w:rsidRPr="004B3427">
        <w:rPr>
          <w:rFonts w:cs="Times New Roman"/>
          <w:szCs w:val="24"/>
        </w:rPr>
        <w:t xml:space="preserve"> stambene jedinice</w:t>
      </w:r>
      <w:r w:rsidRPr="004B3427">
        <w:rPr>
          <w:rFonts w:cs="Times New Roman"/>
          <w:szCs w:val="24"/>
        </w:rPr>
        <w:t xml:space="preserve"> na privreme</w:t>
      </w:r>
      <w:r w:rsidR="00044960" w:rsidRPr="004B3427">
        <w:rPr>
          <w:rFonts w:cs="Times New Roman"/>
          <w:szCs w:val="24"/>
        </w:rPr>
        <w:t xml:space="preserve">no korištenje </w:t>
      </w:r>
      <w:r w:rsidR="001821B2">
        <w:rPr>
          <w:rFonts w:cs="Times New Roman"/>
          <w:szCs w:val="24"/>
        </w:rPr>
        <w:t xml:space="preserve">bez naknade </w:t>
      </w:r>
      <w:r w:rsidR="00044960" w:rsidRPr="004B3427">
        <w:rPr>
          <w:rFonts w:cs="Times New Roman"/>
          <w:szCs w:val="24"/>
        </w:rPr>
        <w:t>na temelju</w:t>
      </w:r>
      <w:r w:rsidRPr="004B3427">
        <w:rPr>
          <w:rFonts w:cs="Times New Roman"/>
          <w:szCs w:val="24"/>
        </w:rPr>
        <w:t xml:space="preserve"> </w:t>
      </w:r>
      <w:r w:rsidR="008B0678" w:rsidRPr="004B3427">
        <w:rPr>
          <w:rFonts w:cs="Times New Roman"/>
          <w:szCs w:val="24"/>
        </w:rPr>
        <w:t xml:space="preserve">mjerila </w:t>
      </w:r>
      <w:r w:rsidR="00EF43E4" w:rsidRPr="004B3427">
        <w:rPr>
          <w:rFonts w:cs="Times New Roman"/>
          <w:szCs w:val="24"/>
        </w:rPr>
        <w:t>iz točke IV  Javnog poziva  po provedenom Javnom pozivu.</w:t>
      </w:r>
    </w:p>
    <w:p w14:paraId="35E2B40D" w14:textId="4CD27300" w:rsidR="001821B2" w:rsidRPr="00061204" w:rsidRDefault="001821B2" w:rsidP="001821B2">
      <w:pPr>
        <w:jc w:val="both"/>
      </w:pPr>
      <w:r>
        <w:rPr>
          <w:rFonts w:cs="Times New Roman"/>
          <w:szCs w:val="24"/>
        </w:rPr>
        <w:t>Prava i obveze vezano uz privremeno korištenje stambene jedinice utvrdit će</w:t>
      </w:r>
      <w:r w:rsidR="0093322F">
        <w:rPr>
          <w:rFonts w:cs="Times New Roman"/>
          <w:szCs w:val="24"/>
        </w:rPr>
        <w:t xml:space="preserve"> se</w:t>
      </w:r>
      <w:r>
        <w:rPr>
          <w:rFonts w:cs="Times New Roman"/>
          <w:szCs w:val="24"/>
        </w:rPr>
        <w:t xml:space="preserve"> ugovorom o privremenom korištenju. </w:t>
      </w:r>
      <w:r w:rsidR="003D2E68" w:rsidRPr="00061204">
        <w:rPr>
          <w:rFonts w:cs="Times New Roman"/>
          <w:szCs w:val="24"/>
        </w:rPr>
        <w:t>Rež</w:t>
      </w:r>
      <w:r w:rsidR="00351214" w:rsidRPr="00061204">
        <w:rPr>
          <w:rFonts w:cs="Times New Roman"/>
          <w:szCs w:val="24"/>
        </w:rPr>
        <w:t>ijski troškovi</w:t>
      </w:r>
      <w:r w:rsidR="0093322F">
        <w:rPr>
          <w:rFonts w:cs="Times New Roman"/>
          <w:szCs w:val="24"/>
        </w:rPr>
        <w:t xml:space="preserve"> korisnicima</w:t>
      </w:r>
      <w:r w:rsidR="000043A9">
        <w:rPr>
          <w:rFonts w:cs="Times New Roman"/>
          <w:szCs w:val="24"/>
        </w:rPr>
        <w:t>,</w:t>
      </w:r>
      <w:r w:rsidR="0093322F">
        <w:rPr>
          <w:rFonts w:cs="Times New Roman"/>
          <w:szCs w:val="24"/>
        </w:rPr>
        <w:t xml:space="preserve"> koji na to imaju pravo</w:t>
      </w:r>
      <w:r w:rsidR="000043A9">
        <w:rPr>
          <w:rFonts w:cs="Times New Roman"/>
          <w:szCs w:val="24"/>
        </w:rPr>
        <w:t>,</w:t>
      </w:r>
      <w:r w:rsidR="00351214" w:rsidRPr="00061204">
        <w:rPr>
          <w:rFonts w:cs="Times New Roman"/>
          <w:szCs w:val="24"/>
        </w:rPr>
        <w:t xml:space="preserve"> će se sufinancirati</w:t>
      </w:r>
      <w:r w:rsidR="003D2E68" w:rsidRPr="00061204">
        <w:rPr>
          <w:rFonts w:cs="Times New Roman"/>
          <w:szCs w:val="24"/>
        </w:rPr>
        <w:t xml:space="preserve"> iz državnog proračuna Republike Hrvatske </w:t>
      </w:r>
      <w:r w:rsidR="00351214" w:rsidRPr="00061204">
        <w:rPr>
          <w:rFonts w:cs="Times New Roman"/>
          <w:szCs w:val="24"/>
        </w:rPr>
        <w:t xml:space="preserve">u iznosu </w:t>
      </w:r>
      <w:r w:rsidR="00061204" w:rsidRPr="00061204">
        <w:rPr>
          <w:rFonts w:cs="Times New Roman"/>
          <w:szCs w:val="24"/>
        </w:rPr>
        <w:t xml:space="preserve">od 100 eura </w:t>
      </w:r>
      <w:r w:rsidR="00351214" w:rsidRPr="00061204">
        <w:rPr>
          <w:rFonts w:cs="Times New Roman"/>
          <w:szCs w:val="24"/>
        </w:rPr>
        <w:t>do najviše 160,00 eura mjesečno</w:t>
      </w:r>
      <w:r w:rsidR="00061204" w:rsidRPr="00061204">
        <w:rPr>
          <w:rFonts w:cs="Times New Roman"/>
          <w:szCs w:val="24"/>
        </w:rPr>
        <w:t xml:space="preserve">, ovisno o broju članova kućanstva </w:t>
      </w:r>
      <w:r w:rsidR="00351214" w:rsidRPr="00061204">
        <w:rPr>
          <w:rFonts w:cs="Times New Roman"/>
          <w:szCs w:val="24"/>
        </w:rPr>
        <w:t xml:space="preserve">, a </w:t>
      </w:r>
      <w:r w:rsidR="00195147" w:rsidRPr="00061204">
        <w:rPr>
          <w:rFonts w:cs="Times New Roman"/>
          <w:szCs w:val="24"/>
        </w:rPr>
        <w:t>razliku između sufinanciranog iznosa i stvarnih režijskih troškova snosit će korisnik.</w:t>
      </w:r>
      <w:r w:rsidR="0093322F">
        <w:rPr>
          <w:rFonts w:cs="Times New Roman"/>
          <w:szCs w:val="24"/>
        </w:rPr>
        <w:t xml:space="preserve"> Ostali korisnici plaćati će režijske troškove po osnovi korištenja stambene jedinice (električna energija, voda, grijanje i odvoz smeća) dok će pričuvu, komunalnu i vodnu naknadu plaćati Sisačko-moslavačka županija.</w:t>
      </w:r>
    </w:p>
    <w:p w14:paraId="5CA11844" w14:textId="77777777" w:rsidR="007D38A6" w:rsidRPr="004B3427" w:rsidRDefault="007D38A6" w:rsidP="007D38A6">
      <w:pPr>
        <w:spacing w:after="0"/>
        <w:jc w:val="both"/>
        <w:rPr>
          <w:rFonts w:cs="Times New Roman"/>
          <w:szCs w:val="24"/>
        </w:rPr>
      </w:pPr>
    </w:p>
    <w:p w14:paraId="31FC7EC8" w14:textId="7CE727FA" w:rsidR="007D38A6" w:rsidRDefault="00EF43E4" w:rsidP="00195147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>IV</w:t>
      </w:r>
      <w:r w:rsidRPr="004B3427">
        <w:rPr>
          <w:rFonts w:cs="Times New Roman"/>
          <w:b/>
          <w:szCs w:val="24"/>
        </w:rPr>
        <w:tab/>
      </w:r>
      <w:r w:rsidR="008524D6" w:rsidRPr="004B3427">
        <w:rPr>
          <w:rFonts w:cs="Times New Roman"/>
          <w:b/>
          <w:szCs w:val="24"/>
        </w:rPr>
        <w:t>Mjerila za ut</w:t>
      </w:r>
      <w:r w:rsidR="00273052">
        <w:rPr>
          <w:rFonts w:cs="Times New Roman"/>
          <w:b/>
          <w:szCs w:val="24"/>
        </w:rPr>
        <w:t>vrđivanje za dodjelu stambenih jedinica</w:t>
      </w:r>
      <w:r w:rsidR="008524D6" w:rsidRPr="004B3427">
        <w:rPr>
          <w:rFonts w:cs="Times New Roman"/>
          <w:b/>
          <w:szCs w:val="24"/>
        </w:rPr>
        <w:t xml:space="preserve"> na privremeno korištenje</w:t>
      </w:r>
    </w:p>
    <w:p w14:paraId="24A9B870" w14:textId="24C8AE73" w:rsidR="00AC5051" w:rsidRPr="00AC5051" w:rsidRDefault="00AC5051" w:rsidP="00AC505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21B2">
        <w:rPr>
          <w:rFonts w:ascii="Times New Roman" w:hAnsi="Times New Roman" w:cs="Times New Roman"/>
          <w:sz w:val="24"/>
          <w:szCs w:val="24"/>
        </w:rPr>
        <w:t>stambeno zbrinuti u mobilnim stambenim jedinicama u kontejnerskim naseljima</w:t>
      </w:r>
      <w:r>
        <w:rPr>
          <w:rFonts w:ascii="Times New Roman" w:hAnsi="Times New Roman" w:cs="Times New Roman"/>
          <w:sz w:val="24"/>
          <w:szCs w:val="24"/>
        </w:rPr>
        <w:t xml:space="preserve">, u pojedinačnim mobilnim stambenim jedinicama </w:t>
      </w:r>
      <w:r w:rsidRPr="001821B2">
        <w:rPr>
          <w:rFonts w:ascii="Times New Roman" w:hAnsi="Times New Roman" w:cs="Times New Roman"/>
          <w:sz w:val="24"/>
          <w:szCs w:val="24"/>
        </w:rPr>
        <w:t>(na zemljištu uz oštećenu kuću ili višestambenu zgradu)</w:t>
      </w:r>
      <w:r w:rsidRPr="00AC5051">
        <w:rPr>
          <w:rFonts w:ascii="Times New Roman" w:hAnsi="Times New Roman" w:cs="Times New Roman"/>
          <w:sz w:val="24"/>
          <w:szCs w:val="24"/>
        </w:rPr>
        <w:t xml:space="preserve"> ili su smješteni u drugom obliku organiziranog smještaja</w:t>
      </w:r>
      <w:r w:rsidR="00C94213">
        <w:rPr>
          <w:rFonts w:ascii="Times New Roman" w:hAnsi="Times New Roman" w:cs="Times New Roman"/>
          <w:sz w:val="24"/>
          <w:szCs w:val="24"/>
        </w:rPr>
        <w:t>, a vlasnici su stana ili kuće koje se obnavlja</w:t>
      </w:r>
    </w:p>
    <w:p w14:paraId="3C143EAB" w14:textId="3F28B352" w:rsidR="00351214" w:rsidRPr="00061204" w:rsidRDefault="00351214" w:rsidP="0027305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1204">
        <w:rPr>
          <w:rFonts w:ascii="Times New Roman" w:hAnsi="Times New Roman" w:cs="Times New Roman"/>
          <w:sz w:val="24"/>
          <w:szCs w:val="24"/>
        </w:rPr>
        <w:t>vlasnici stanova u stambenim zgradama koje se obnavljaju na temelju Zakona o obnovi zgrada oštećenih potresom na području Grada Zagreba, Krapinsko-zagorske županije, Zagrebačke županije, Sisačko-moslavačke županije i Karlovačke županije („Narodne novine“, broj 21/23), a za vrijeme obnove nisu podobni za stanovanje</w:t>
      </w:r>
    </w:p>
    <w:p w14:paraId="5C4FD7EA" w14:textId="35987826" w:rsidR="00195147" w:rsidRPr="00061204" w:rsidRDefault="00195147" w:rsidP="00273052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1204">
        <w:rPr>
          <w:rFonts w:ascii="Times New Roman" w:hAnsi="Times New Roman" w:cs="Times New Roman"/>
          <w:sz w:val="24"/>
          <w:szCs w:val="24"/>
        </w:rPr>
        <w:t xml:space="preserve">osobe kojima je stan/kuća u njihovom vlasništvu u postupku obnove, a privremeno su </w:t>
      </w:r>
      <w:r w:rsidR="00061204" w:rsidRPr="00061204">
        <w:rPr>
          <w:rFonts w:ascii="Times New Roman" w:hAnsi="Times New Roman" w:cs="Times New Roman"/>
          <w:sz w:val="24"/>
          <w:szCs w:val="24"/>
        </w:rPr>
        <w:t xml:space="preserve"> uzeli u najam stan ili kuću.</w:t>
      </w:r>
    </w:p>
    <w:p w14:paraId="1B946409" w14:textId="77777777" w:rsidR="008D2BC4" w:rsidRPr="004B3427" w:rsidRDefault="008D2BC4" w:rsidP="007D38A6">
      <w:pPr>
        <w:spacing w:after="0"/>
        <w:jc w:val="both"/>
        <w:rPr>
          <w:rFonts w:cs="Times New Roman"/>
          <w:szCs w:val="24"/>
        </w:rPr>
      </w:pPr>
    </w:p>
    <w:p w14:paraId="3575DD23" w14:textId="1A76B96E" w:rsidR="007C074B" w:rsidRPr="004B3427" w:rsidRDefault="007C074B" w:rsidP="007C074B">
      <w:pPr>
        <w:jc w:val="both"/>
        <w:rPr>
          <w:rFonts w:cs="Times New Roman"/>
          <w:b/>
          <w:szCs w:val="24"/>
        </w:rPr>
      </w:pPr>
      <w:r w:rsidRPr="004B3427">
        <w:rPr>
          <w:rFonts w:cs="Times New Roman"/>
          <w:b/>
          <w:szCs w:val="24"/>
        </w:rPr>
        <w:t xml:space="preserve">Dokumentacija kojom se dokazuje ispunjavanje uvjeta </w:t>
      </w:r>
      <w:r w:rsidR="00273052">
        <w:rPr>
          <w:rFonts w:cs="Times New Roman"/>
          <w:b/>
          <w:szCs w:val="24"/>
        </w:rPr>
        <w:t xml:space="preserve">i mjerila </w:t>
      </w:r>
      <w:r w:rsidRPr="004B3427">
        <w:rPr>
          <w:rFonts w:cs="Times New Roman"/>
          <w:b/>
          <w:szCs w:val="24"/>
        </w:rPr>
        <w:t>za privremeno stambeno zbrinjavanje</w:t>
      </w:r>
    </w:p>
    <w:p w14:paraId="05B1611C" w14:textId="6EED673C" w:rsidR="007C074B" w:rsidRPr="004B3427" w:rsidRDefault="00964404" w:rsidP="007C074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Uz Zahtjev za dodjelu stambene jed</w:t>
      </w:r>
      <w:r w:rsidR="0093322F">
        <w:rPr>
          <w:rFonts w:cs="Times New Roman"/>
          <w:szCs w:val="24"/>
        </w:rPr>
        <w:t>i</w:t>
      </w:r>
      <w:r>
        <w:rPr>
          <w:rFonts w:cs="Times New Roman"/>
          <w:szCs w:val="24"/>
        </w:rPr>
        <w:t>nice na privremeno korištenje</w:t>
      </w:r>
      <w:r w:rsidR="00B96380" w:rsidRPr="004B3427">
        <w:rPr>
          <w:rFonts w:cs="Times New Roman"/>
          <w:szCs w:val="24"/>
        </w:rPr>
        <w:t xml:space="preserve"> podnositelj mora priložiti sl</w:t>
      </w:r>
      <w:r w:rsidR="007C074B" w:rsidRPr="004B3427">
        <w:rPr>
          <w:rFonts w:cs="Times New Roman"/>
          <w:szCs w:val="24"/>
        </w:rPr>
        <w:t>jedeće isprave:</w:t>
      </w:r>
    </w:p>
    <w:p w14:paraId="6755A10F" w14:textId="77777777" w:rsidR="00964404" w:rsidRPr="00D53058" w:rsidRDefault="00964404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preslika osobne iskaznice za podnositelja zahtjeva i sve članove kućanstva</w:t>
      </w:r>
    </w:p>
    <w:p w14:paraId="6A6BCD3D" w14:textId="77777777" w:rsidR="00964404" w:rsidRPr="00D53058" w:rsidRDefault="00964404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i</w:t>
      </w:r>
      <w:r w:rsidR="00283E4D" w:rsidRPr="00D53058">
        <w:rPr>
          <w:rFonts w:ascii="Times New Roman" w:hAnsi="Times New Roman" w:cs="Times New Roman"/>
          <w:szCs w:val="24"/>
        </w:rPr>
        <w:t>zvadak iz zemljišne knjige ili druga isprava kojom se dokazuje da je vlasnik kuće/stana u vrijeme potresa 2</w:t>
      </w:r>
      <w:r w:rsidRPr="00D53058">
        <w:rPr>
          <w:rFonts w:ascii="Times New Roman" w:hAnsi="Times New Roman" w:cs="Times New Roman"/>
          <w:szCs w:val="24"/>
        </w:rPr>
        <w:t>8. i 29. prosinca 2020. godine,</w:t>
      </w:r>
    </w:p>
    <w:p w14:paraId="2FFE7F04" w14:textId="10638C4C" w:rsidR="00C01A29" w:rsidRDefault="00C01A29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Izjavu pod materijalnom i kaznenom odgovornošću ovjerenu kod javnog bilježnika ili javnopravnog tijela pred kojim se vodi postupak da vlasnik stana/kuće, njegov bračni drug, izvanbračni drug, životni partner odnosno neformalni partner na području Sisačko-moslavačke županije nije vlasnik drugog usel</w:t>
      </w:r>
      <w:r w:rsidR="005907AE" w:rsidRPr="00D53058">
        <w:rPr>
          <w:rFonts w:ascii="Times New Roman" w:hAnsi="Times New Roman" w:cs="Times New Roman"/>
          <w:szCs w:val="24"/>
        </w:rPr>
        <w:t>jivog stana ili obiteljske kuće,</w:t>
      </w:r>
    </w:p>
    <w:p w14:paraId="09BE17CC" w14:textId="0D2EE257" w:rsidR="00AC5051" w:rsidRPr="00D53058" w:rsidRDefault="00AC5051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preslika dokumenta o dodjeli/davanju/darovanju mobilne stambene jedinice za stanovanje, potvrda pravne osobe o smještaju (hotela, hostela i slično)</w:t>
      </w:r>
      <w:r>
        <w:rPr>
          <w:rFonts w:ascii="Times New Roman" w:hAnsi="Times New Roman" w:cs="Times New Roman"/>
          <w:szCs w:val="24"/>
        </w:rPr>
        <w:t>,</w:t>
      </w:r>
    </w:p>
    <w:p w14:paraId="452463D2" w14:textId="591E5DF0" w:rsidR="005907AE" w:rsidRPr="00D53058" w:rsidRDefault="00AC5051" w:rsidP="00283E4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5907AE" w:rsidRPr="00D53058">
        <w:rPr>
          <w:rFonts w:ascii="Times New Roman" w:hAnsi="Times New Roman" w:cs="Times New Roman"/>
          <w:szCs w:val="24"/>
        </w:rPr>
        <w:t>reslika dokumenta o obnovi nekretnine u v</w:t>
      </w:r>
      <w:r w:rsidR="001B263E" w:rsidRPr="00D53058">
        <w:rPr>
          <w:rFonts w:ascii="Times New Roman" w:hAnsi="Times New Roman" w:cs="Times New Roman"/>
          <w:szCs w:val="24"/>
        </w:rPr>
        <w:t>lasništvu podnositelja zahtjeva ili člana kućanstva</w:t>
      </w:r>
      <w:r w:rsidR="005907AE" w:rsidRPr="00D53058">
        <w:rPr>
          <w:rFonts w:ascii="Times New Roman" w:hAnsi="Times New Roman" w:cs="Times New Roman"/>
          <w:szCs w:val="24"/>
        </w:rPr>
        <w:t xml:space="preserve"> </w:t>
      </w:r>
    </w:p>
    <w:p w14:paraId="5B05BA8D" w14:textId="3AD4EEE1" w:rsidR="005907AE" w:rsidRPr="00D53058" w:rsidRDefault="005907AE" w:rsidP="007C074B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D53058">
        <w:rPr>
          <w:rFonts w:ascii="Times New Roman" w:hAnsi="Times New Roman" w:cs="Times New Roman"/>
          <w:szCs w:val="24"/>
        </w:rPr>
        <w:t>p</w:t>
      </w:r>
      <w:r w:rsidR="009C6E9D" w:rsidRPr="00D53058">
        <w:rPr>
          <w:rFonts w:ascii="Times New Roman" w:hAnsi="Times New Roman" w:cs="Times New Roman"/>
          <w:szCs w:val="24"/>
        </w:rPr>
        <w:t>reslika potvrde o provedenom brzom pregledu od strane statičara</w:t>
      </w:r>
      <w:r w:rsidR="00C01A29" w:rsidRPr="00D53058">
        <w:rPr>
          <w:rFonts w:ascii="Times New Roman" w:hAnsi="Times New Roman" w:cs="Times New Roman"/>
          <w:szCs w:val="24"/>
        </w:rPr>
        <w:t xml:space="preserve"> odnosno Potvrda da je kuća/stan utvrđena neuporabljivom ili privreme</w:t>
      </w:r>
      <w:r w:rsidRPr="00D53058">
        <w:rPr>
          <w:rFonts w:ascii="Times New Roman" w:hAnsi="Times New Roman" w:cs="Times New Roman"/>
          <w:szCs w:val="24"/>
        </w:rPr>
        <w:t>no neuporabljivom za stanovanje,</w:t>
      </w:r>
    </w:p>
    <w:p w14:paraId="7CE37B40" w14:textId="2025F2C4" w:rsidR="00AC5051" w:rsidRPr="00AC5051" w:rsidRDefault="00283E4D" w:rsidP="008A227E">
      <w:pPr>
        <w:pStyle w:val="Odlomakpopisa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AC5051">
        <w:rPr>
          <w:rFonts w:ascii="Times New Roman" w:hAnsi="Times New Roman" w:cs="Times New Roman"/>
          <w:szCs w:val="24"/>
        </w:rPr>
        <w:t>Ugovor o najmu skloplje</w:t>
      </w:r>
      <w:r w:rsidR="00AC5051">
        <w:rPr>
          <w:rFonts w:ascii="Times New Roman" w:hAnsi="Times New Roman" w:cs="Times New Roman"/>
          <w:szCs w:val="24"/>
        </w:rPr>
        <w:t>n s fizičkom ili pravnom osobom.</w:t>
      </w:r>
      <w:r w:rsidRPr="00AC5051">
        <w:rPr>
          <w:rFonts w:ascii="Times New Roman" w:hAnsi="Times New Roman" w:cs="Times New Roman"/>
          <w:szCs w:val="24"/>
        </w:rPr>
        <w:t xml:space="preserve">  </w:t>
      </w:r>
    </w:p>
    <w:p w14:paraId="720F27E1" w14:textId="7D06B333" w:rsidR="001821B2" w:rsidRPr="005907AE" w:rsidRDefault="00EB0BA2" w:rsidP="00AC5051">
      <w:pPr>
        <w:ind w:left="360"/>
        <w:jc w:val="both"/>
        <w:rPr>
          <w:rFonts w:cs="Times New Roman"/>
          <w:szCs w:val="24"/>
        </w:rPr>
      </w:pPr>
      <w:r w:rsidRPr="00AC5051">
        <w:rPr>
          <w:rFonts w:cs="Times New Roman"/>
          <w:szCs w:val="24"/>
        </w:rPr>
        <w:t>Povjerenstvo zadržava pravo zatražiti dodatnu dokumentaciju.</w:t>
      </w:r>
    </w:p>
    <w:p w14:paraId="0ADD66F6" w14:textId="55A11707" w:rsidR="00337987" w:rsidRPr="004B3427" w:rsidRDefault="001B263E" w:rsidP="007C074B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Rok za podnošenje zahtjeva</w:t>
      </w:r>
      <w:r w:rsidR="00F2401D">
        <w:rPr>
          <w:rFonts w:cs="Times New Roman"/>
          <w:b/>
          <w:szCs w:val="24"/>
        </w:rPr>
        <w:t xml:space="preserve"> i način podnošenja zahtjeva</w:t>
      </w:r>
    </w:p>
    <w:p w14:paraId="6AC39F11" w14:textId="435A0161" w:rsidR="007C074B" w:rsidRPr="004B3427" w:rsidRDefault="00F2401D" w:rsidP="008524D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Rok za podnošenje zahtjeva</w:t>
      </w:r>
      <w:r w:rsidR="0027402B" w:rsidRPr="004B3427">
        <w:rPr>
          <w:rFonts w:cs="Times New Roman"/>
          <w:szCs w:val="24"/>
        </w:rPr>
        <w:t xml:space="preserve"> je</w:t>
      </w:r>
      <w:r w:rsidR="0002509E" w:rsidRPr="004B3427">
        <w:rPr>
          <w:rFonts w:cs="Times New Roman"/>
          <w:szCs w:val="24"/>
        </w:rPr>
        <w:t xml:space="preserve"> od </w:t>
      </w:r>
      <w:r w:rsidR="00C94213">
        <w:rPr>
          <w:rFonts w:cs="Times New Roman"/>
          <w:szCs w:val="24"/>
        </w:rPr>
        <w:t xml:space="preserve"> </w:t>
      </w:r>
      <w:r w:rsidR="0093322F">
        <w:rPr>
          <w:rFonts w:cs="Times New Roman"/>
          <w:szCs w:val="24"/>
        </w:rPr>
        <w:t>2</w:t>
      </w:r>
      <w:r w:rsidR="00C94213">
        <w:rPr>
          <w:rFonts w:cs="Times New Roman"/>
          <w:szCs w:val="24"/>
        </w:rPr>
        <w:t xml:space="preserve">. </w:t>
      </w:r>
      <w:r w:rsidR="0093322F">
        <w:rPr>
          <w:rFonts w:cs="Times New Roman"/>
          <w:szCs w:val="24"/>
        </w:rPr>
        <w:t>studenog</w:t>
      </w:r>
      <w:r w:rsidR="00C94213">
        <w:rPr>
          <w:rFonts w:cs="Times New Roman"/>
          <w:szCs w:val="24"/>
        </w:rPr>
        <w:t xml:space="preserve"> </w:t>
      </w:r>
      <w:r w:rsidR="0002509E" w:rsidRPr="004B3427">
        <w:rPr>
          <w:rFonts w:cs="Times New Roman"/>
          <w:szCs w:val="24"/>
        </w:rPr>
        <w:t>202</w:t>
      </w:r>
      <w:r w:rsidR="00DD5A9B" w:rsidRPr="004B3427">
        <w:rPr>
          <w:rFonts w:cs="Times New Roman"/>
          <w:szCs w:val="24"/>
        </w:rPr>
        <w:t>3</w:t>
      </w:r>
      <w:r w:rsidR="0002509E" w:rsidRPr="004B3427">
        <w:rPr>
          <w:rFonts w:cs="Times New Roman"/>
          <w:szCs w:val="24"/>
        </w:rPr>
        <w:t xml:space="preserve">. od </w:t>
      </w:r>
      <w:r w:rsidR="0093322F">
        <w:rPr>
          <w:rFonts w:cs="Times New Roman"/>
          <w:szCs w:val="24"/>
        </w:rPr>
        <w:t>7</w:t>
      </w:r>
      <w:r w:rsidR="00C94213">
        <w:rPr>
          <w:rFonts w:cs="Times New Roman"/>
          <w:szCs w:val="24"/>
        </w:rPr>
        <w:t>,</w:t>
      </w:r>
      <w:r w:rsidR="0093322F">
        <w:rPr>
          <w:rFonts w:cs="Times New Roman"/>
          <w:szCs w:val="24"/>
        </w:rPr>
        <w:t>30</w:t>
      </w:r>
      <w:r w:rsidR="00061204">
        <w:rPr>
          <w:rFonts w:cs="Times New Roman"/>
          <w:szCs w:val="24"/>
        </w:rPr>
        <w:t xml:space="preserve"> </w:t>
      </w:r>
      <w:r w:rsidR="0002509E" w:rsidRPr="004B3427">
        <w:rPr>
          <w:rFonts w:cs="Times New Roman"/>
          <w:szCs w:val="24"/>
        </w:rPr>
        <w:t xml:space="preserve">sati do </w:t>
      </w:r>
      <w:r w:rsidR="00C94213">
        <w:rPr>
          <w:rFonts w:cs="Times New Roman"/>
          <w:szCs w:val="24"/>
        </w:rPr>
        <w:t>1</w:t>
      </w:r>
      <w:r w:rsidR="0093322F">
        <w:rPr>
          <w:rFonts w:cs="Times New Roman"/>
          <w:szCs w:val="24"/>
        </w:rPr>
        <w:t>5</w:t>
      </w:r>
      <w:r w:rsidR="00C94213">
        <w:rPr>
          <w:rFonts w:cs="Times New Roman"/>
          <w:szCs w:val="24"/>
        </w:rPr>
        <w:t xml:space="preserve">. studenog </w:t>
      </w:r>
      <w:r w:rsidR="00061204">
        <w:rPr>
          <w:rFonts w:cs="Times New Roman"/>
          <w:szCs w:val="24"/>
        </w:rPr>
        <w:t xml:space="preserve"> </w:t>
      </w:r>
      <w:r w:rsidR="0002509E" w:rsidRPr="004B3427">
        <w:rPr>
          <w:rFonts w:cs="Times New Roman"/>
          <w:szCs w:val="24"/>
        </w:rPr>
        <w:t>202</w:t>
      </w:r>
      <w:r w:rsidR="00DD5A9B" w:rsidRPr="004B3427">
        <w:rPr>
          <w:rFonts w:cs="Times New Roman"/>
          <w:szCs w:val="24"/>
        </w:rPr>
        <w:t>3</w:t>
      </w:r>
      <w:r w:rsidR="0002509E" w:rsidRPr="004B3427">
        <w:rPr>
          <w:rFonts w:cs="Times New Roman"/>
          <w:szCs w:val="24"/>
        </w:rPr>
        <w:t xml:space="preserve">. godine do </w:t>
      </w:r>
      <w:r w:rsidR="00C94213">
        <w:rPr>
          <w:rFonts w:cs="Times New Roman"/>
          <w:szCs w:val="24"/>
        </w:rPr>
        <w:t>15,30</w:t>
      </w:r>
      <w:r w:rsidR="009F154D" w:rsidRPr="004B3427">
        <w:rPr>
          <w:rFonts w:cs="Times New Roman"/>
          <w:szCs w:val="24"/>
        </w:rPr>
        <w:t xml:space="preserve"> sati bez obzira na način dostave.</w:t>
      </w:r>
    </w:p>
    <w:p w14:paraId="6DBA35C0" w14:textId="2D2CCC22" w:rsidR="00337987" w:rsidRDefault="005907AE" w:rsidP="0027402B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Zahtjev</w:t>
      </w:r>
      <w:r w:rsidR="00337987" w:rsidRPr="004B3427">
        <w:rPr>
          <w:rFonts w:cs="Times New Roman"/>
          <w:szCs w:val="24"/>
        </w:rPr>
        <w:t xml:space="preserve"> s priloženim ispr</w:t>
      </w:r>
      <w:r>
        <w:rPr>
          <w:rFonts w:cs="Times New Roman"/>
          <w:szCs w:val="24"/>
        </w:rPr>
        <w:t>avama kojima podnositelj zahtjeva</w:t>
      </w:r>
      <w:r w:rsidR="00337987" w:rsidRPr="004B3427">
        <w:rPr>
          <w:rFonts w:cs="Times New Roman"/>
          <w:szCs w:val="24"/>
        </w:rPr>
        <w:t xml:space="preserve"> dokazuje da ispunjava uvjete za </w:t>
      </w:r>
      <w:r w:rsidR="0027402B" w:rsidRPr="004B3427">
        <w:rPr>
          <w:rFonts w:cs="Times New Roman"/>
          <w:szCs w:val="24"/>
        </w:rPr>
        <w:t xml:space="preserve"> dodjelu stana na privremeno korištenje </w:t>
      </w:r>
      <w:r w:rsidR="009F154D" w:rsidRPr="004B3427">
        <w:rPr>
          <w:rFonts w:cs="Times New Roman"/>
          <w:szCs w:val="24"/>
        </w:rPr>
        <w:t xml:space="preserve">podnosi se </w:t>
      </w:r>
      <w:r w:rsidR="00337987" w:rsidRPr="004B3427">
        <w:rPr>
          <w:rFonts w:cs="Times New Roman"/>
          <w:szCs w:val="24"/>
        </w:rPr>
        <w:t>Povjerenstvu za</w:t>
      </w:r>
      <w:r w:rsidR="0027402B" w:rsidRPr="004B3427">
        <w:rPr>
          <w:rFonts w:cs="Times New Roman"/>
          <w:szCs w:val="24"/>
        </w:rPr>
        <w:t xml:space="preserve"> dodjelu na privremeno korištenje stanova osobama pogođenih potresom, </w:t>
      </w:r>
      <w:r w:rsidR="00337987" w:rsidRPr="004B3427">
        <w:rPr>
          <w:rFonts w:cs="Times New Roman"/>
          <w:szCs w:val="24"/>
        </w:rPr>
        <w:t>a predaje se</w:t>
      </w:r>
      <w:r w:rsidR="009F154D" w:rsidRPr="004B3427">
        <w:rPr>
          <w:rFonts w:cs="Times New Roman"/>
          <w:szCs w:val="24"/>
        </w:rPr>
        <w:t xml:space="preserve"> putem pošte ili osobno u pisarnicu</w:t>
      </w:r>
      <w:r w:rsidR="00337987" w:rsidRPr="004B3427">
        <w:rPr>
          <w:rFonts w:cs="Times New Roman"/>
          <w:szCs w:val="24"/>
        </w:rPr>
        <w:t xml:space="preserve"> Sisačko-moslavačke županije, </w:t>
      </w:r>
      <w:r w:rsidR="00DD5A9B" w:rsidRPr="004B3427">
        <w:rPr>
          <w:rFonts w:cs="Times New Roman"/>
          <w:szCs w:val="24"/>
        </w:rPr>
        <w:t>Ante Starčevića 29</w:t>
      </w:r>
      <w:r w:rsidR="00506295" w:rsidRPr="004B3427">
        <w:rPr>
          <w:rFonts w:cs="Times New Roman"/>
          <w:szCs w:val="24"/>
        </w:rPr>
        <w:t>,</w:t>
      </w:r>
      <w:r w:rsidR="000043A9">
        <w:rPr>
          <w:rFonts w:cs="Times New Roman"/>
          <w:szCs w:val="24"/>
        </w:rPr>
        <w:t xml:space="preserve"> 44 000</w:t>
      </w:r>
      <w:r w:rsidR="00506295" w:rsidRPr="004B3427">
        <w:rPr>
          <w:rFonts w:cs="Times New Roman"/>
          <w:szCs w:val="24"/>
        </w:rPr>
        <w:t xml:space="preserve"> Sisa</w:t>
      </w:r>
      <w:r w:rsidR="00195147">
        <w:rPr>
          <w:rFonts w:cs="Times New Roman"/>
          <w:szCs w:val="24"/>
        </w:rPr>
        <w:t>k</w:t>
      </w:r>
      <w:r w:rsidR="00BC3E3E">
        <w:rPr>
          <w:rFonts w:cs="Times New Roman"/>
          <w:szCs w:val="24"/>
        </w:rPr>
        <w:t xml:space="preserve"> i u Glini na adresi </w:t>
      </w:r>
      <w:r w:rsidR="0058370C">
        <w:rPr>
          <w:rFonts w:cs="Times New Roman"/>
          <w:szCs w:val="24"/>
        </w:rPr>
        <w:t xml:space="preserve">Trg </w:t>
      </w:r>
      <w:r w:rsidR="00BC3E3E">
        <w:rPr>
          <w:rFonts w:cs="Times New Roman"/>
          <w:szCs w:val="24"/>
        </w:rPr>
        <w:t xml:space="preserve">bana J. Jelačića 2, 44 400 Glina </w:t>
      </w:r>
      <w:r w:rsidR="00195147">
        <w:rPr>
          <w:rFonts w:cs="Times New Roman"/>
          <w:szCs w:val="24"/>
        </w:rPr>
        <w:t>tije</w:t>
      </w:r>
      <w:r w:rsidR="003C7365">
        <w:rPr>
          <w:rFonts w:cs="Times New Roman"/>
          <w:szCs w:val="24"/>
        </w:rPr>
        <w:t>kom utvrđenog roka i to</w:t>
      </w:r>
      <w:r w:rsidR="0002509E" w:rsidRPr="004B3427">
        <w:rPr>
          <w:rFonts w:cs="Times New Roman"/>
          <w:szCs w:val="24"/>
        </w:rPr>
        <w:t xml:space="preserve"> od </w:t>
      </w:r>
      <w:r w:rsidR="00BC3E3E">
        <w:rPr>
          <w:rFonts w:cs="Times New Roman"/>
          <w:szCs w:val="24"/>
        </w:rPr>
        <w:t>2</w:t>
      </w:r>
      <w:r w:rsidR="00C94213">
        <w:rPr>
          <w:rFonts w:cs="Times New Roman"/>
          <w:szCs w:val="24"/>
        </w:rPr>
        <w:t xml:space="preserve">. </w:t>
      </w:r>
      <w:r w:rsidR="00BC3E3E">
        <w:rPr>
          <w:rFonts w:cs="Times New Roman"/>
          <w:szCs w:val="24"/>
        </w:rPr>
        <w:t>studenog</w:t>
      </w:r>
      <w:r w:rsidR="00C94213">
        <w:rPr>
          <w:rFonts w:cs="Times New Roman"/>
          <w:szCs w:val="24"/>
        </w:rPr>
        <w:t xml:space="preserve"> 2023. godine od </w:t>
      </w:r>
      <w:r w:rsidR="00BC3E3E">
        <w:rPr>
          <w:rFonts w:cs="Times New Roman"/>
          <w:szCs w:val="24"/>
        </w:rPr>
        <w:t>7,30</w:t>
      </w:r>
      <w:r w:rsidR="00C94213">
        <w:rPr>
          <w:rFonts w:cs="Times New Roman"/>
          <w:szCs w:val="24"/>
        </w:rPr>
        <w:t xml:space="preserve"> sati do 1</w:t>
      </w:r>
      <w:r w:rsidR="00BC3E3E">
        <w:rPr>
          <w:rFonts w:cs="Times New Roman"/>
          <w:szCs w:val="24"/>
        </w:rPr>
        <w:t>5</w:t>
      </w:r>
      <w:r w:rsidR="00C94213">
        <w:rPr>
          <w:rFonts w:cs="Times New Roman"/>
          <w:szCs w:val="24"/>
        </w:rPr>
        <w:t xml:space="preserve">. studenog 2023. godine do 15,30 sati. </w:t>
      </w:r>
    </w:p>
    <w:p w14:paraId="1A2196BA" w14:textId="77777777" w:rsidR="00A352AE" w:rsidRDefault="00A352AE" w:rsidP="0027402B">
      <w:pPr>
        <w:spacing w:after="0"/>
        <w:jc w:val="both"/>
        <w:rPr>
          <w:rFonts w:cs="Times New Roman"/>
          <w:szCs w:val="24"/>
        </w:rPr>
      </w:pPr>
    </w:p>
    <w:p w14:paraId="15A01180" w14:textId="20247E05" w:rsidR="00A352AE" w:rsidRPr="004B3427" w:rsidRDefault="00A352AE" w:rsidP="0027402B">
      <w:pPr>
        <w:spacing w:after="0"/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>Povjerenstvo za dodjelu na privremeno korištenje stanova osoba pogođenih potresom</w:t>
      </w:r>
      <w:r>
        <w:rPr>
          <w:rFonts w:cs="Times New Roman"/>
          <w:szCs w:val="24"/>
        </w:rPr>
        <w:t xml:space="preserve"> ima pravo produžiti rok za podnošenje zah</w:t>
      </w:r>
      <w:r w:rsidR="00BC3E3E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jeva.</w:t>
      </w:r>
    </w:p>
    <w:p w14:paraId="09453F64" w14:textId="77777777" w:rsidR="00DD5A9B" w:rsidRPr="004B3427" w:rsidRDefault="00DD5A9B" w:rsidP="0027402B">
      <w:pPr>
        <w:spacing w:after="0"/>
        <w:jc w:val="both"/>
        <w:rPr>
          <w:rFonts w:cs="Times New Roman"/>
          <w:szCs w:val="24"/>
        </w:rPr>
      </w:pPr>
    </w:p>
    <w:p w14:paraId="79B3A7E2" w14:textId="0F703AEF" w:rsidR="00DD5A9B" w:rsidRPr="004B3427" w:rsidRDefault="00DD5A9B" w:rsidP="0027402B">
      <w:pPr>
        <w:spacing w:after="0"/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lastRenderedPageBreak/>
        <w:t>P</w:t>
      </w:r>
      <w:r w:rsidR="00EC1FC4">
        <w:rPr>
          <w:rFonts w:cs="Times New Roman"/>
          <w:szCs w:val="24"/>
        </w:rPr>
        <w:t>odnositelj</w:t>
      </w:r>
      <w:r w:rsidR="0058370C">
        <w:rPr>
          <w:rFonts w:cs="Times New Roman"/>
          <w:szCs w:val="24"/>
        </w:rPr>
        <w:t>i</w:t>
      </w:r>
      <w:r w:rsidR="00EC1FC4">
        <w:rPr>
          <w:rFonts w:cs="Times New Roman"/>
          <w:szCs w:val="24"/>
        </w:rPr>
        <w:t xml:space="preserve"> zahtjeva na Javni poziv za dodjelu stamben</w:t>
      </w:r>
      <w:r w:rsidR="000043A9">
        <w:rPr>
          <w:rFonts w:cs="Times New Roman"/>
          <w:szCs w:val="24"/>
        </w:rPr>
        <w:t>ih</w:t>
      </w:r>
      <w:r w:rsidR="00EC1FC4">
        <w:rPr>
          <w:rFonts w:cs="Times New Roman"/>
          <w:szCs w:val="24"/>
        </w:rPr>
        <w:t xml:space="preserve"> jedinic</w:t>
      </w:r>
      <w:r w:rsidR="000043A9">
        <w:rPr>
          <w:rFonts w:cs="Times New Roman"/>
          <w:szCs w:val="24"/>
        </w:rPr>
        <w:t>a</w:t>
      </w:r>
      <w:r w:rsidRPr="004B3427">
        <w:rPr>
          <w:rFonts w:cs="Times New Roman"/>
          <w:szCs w:val="24"/>
        </w:rPr>
        <w:t xml:space="preserve"> na privremeno korištenje mo</w:t>
      </w:r>
      <w:r w:rsidR="000043A9">
        <w:rPr>
          <w:rFonts w:cs="Times New Roman"/>
          <w:szCs w:val="24"/>
        </w:rPr>
        <w:t>gu</w:t>
      </w:r>
      <w:r w:rsidRPr="004B3427">
        <w:rPr>
          <w:rFonts w:cs="Times New Roman"/>
          <w:szCs w:val="24"/>
        </w:rPr>
        <w:t xml:space="preserve"> dobiti informacij</w:t>
      </w:r>
      <w:r w:rsidR="000043A9">
        <w:rPr>
          <w:rFonts w:cs="Times New Roman"/>
          <w:szCs w:val="24"/>
        </w:rPr>
        <w:t>e</w:t>
      </w:r>
      <w:r w:rsidRPr="004B3427">
        <w:rPr>
          <w:rFonts w:cs="Times New Roman"/>
          <w:szCs w:val="24"/>
        </w:rPr>
        <w:t xml:space="preserve"> vez</w:t>
      </w:r>
      <w:r w:rsidR="009F154D" w:rsidRPr="004B3427">
        <w:rPr>
          <w:rFonts w:cs="Times New Roman"/>
          <w:szCs w:val="24"/>
        </w:rPr>
        <w:t xml:space="preserve">ano uz Javni poziv na brojeve telefona : </w:t>
      </w:r>
      <w:r w:rsidRPr="004B3427">
        <w:rPr>
          <w:rFonts w:cs="Times New Roman"/>
          <w:szCs w:val="24"/>
        </w:rPr>
        <w:t xml:space="preserve"> </w:t>
      </w:r>
      <w:r w:rsidR="001821B2">
        <w:rPr>
          <w:rFonts w:cs="Times New Roman"/>
          <w:szCs w:val="24"/>
        </w:rPr>
        <w:t xml:space="preserve">500-181 i </w:t>
      </w:r>
      <w:r w:rsidRPr="004B3427">
        <w:rPr>
          <w:rFonts w:cs="Times New Roman"/>
          <w:szCs w:val="24"/>
        </w:rPr>
        <w:t>500-034</w:t>
      </w:r>
      <w:r w:rsidR="001821B2">
        <w:rPr>
          <w:rFonts w:cs="Times New Roman"/>
          <w:szCs w:val="24"/>
        </w:rPr>
        <w:t>.</w:t>
      </w:r>
      <w:r w:rsidR="009F154D" w:rsidRPr="004B3427">
        <w:rPr>
          <w:rFonts w:cs="Times New Roman"/>
          <w:szCs w:val="24"/>
        </w:rPr>
        <w:t xml:space="preserve"> </w:t>
      </w:r>
    </w:p>
    <w:p w14:paraId="1BACFA24" w14:textId="77777777" w:rsidR="0027402B" w:rsidRPr="004B3427" w:rsidRDefault="0027402B" w:rsidP="0027402B">
      <w:pPr>
        <w:spacing w:after="0"/>
        <w:jc w:val="both"/>
        <w:rPr>
          <w:rFonts w:cs="Times New Roman"/>
          <w:szCs w:val="24"/>
        </w:rPr>
      </w:pPr>
    </w:p>
    <w:p w14:paraId="5605066D" w14:textId="5C8E6C6B" w:rsidR="00337987" w:rsidRPr="004B3427" w:rsidRDefault="00EC1FC4" w:rsidP="008524D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Zahtjev</w:t>
      </w:r>
      <w:r w:rsidR="00337987" w:rsidRPr="004B3427">
        <w:rPr>
          <w:rFonts w:cs="Times New Roman"/>
          <w:szCs w:val="24"/>
        </w:rPr>
        <w:t xml:space="preserve"> se predaje na obrascu</w:t>
      </w:r>
      <w:r>
        <w:rPr>
          <w:rFonts w:cs="Times New Roman"/>
          <w:szCs w:val="24"/>
        </w:rPr>
        <w:t xml:space="preserve"> - Zahtjev za dodjelu stamb</w:t>
      </w:r>
      <w:r w:rsidR="00BC3E3E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ne jedinice</w:t>
      </w:r>
      <w:r w:rsidR="0027402B" w:rsidRPr="004B3427">
        <w:rPr>
          <w:rFonts w:cs="Times New Roman"/>
          <w:szCs w:val="24"/>
        </w:rPr>
        <w:t xml:space="preserve"> na privremeno korištenje koji </w:t>
      </w:r>
      <w:r w:rsidR="009F154D" w:rsidRPr="004B3427">
        <w:rPr>
          <w:rFonts w:cs="Times New Roman"/>
          <w:szCs w:val="24"/>
        </w:rPr>
        <w:t>se može</w:t>
      </w:r>
      <w:r w:rsidR="0027402B" w:rsidRPr="004B3427">
        <w:rPr>
          <w:rFonts w:cs="Times New Roman"/>
          <w:szCs w:val="24"/>
        </w:rPr>
        <w:t xml:space="preserve"> preuzeti na web stranici Sisačko-moslavačke županije</w:t>
      </w:r>
      <w:r w:rsidR="00BC3E3E">
        <w:rPr>
          <w:rFonts w:cs="Times New Roman"/>
          <w:szCs w:val="24"/>
        </w:rPr>
        <w:t xml:space="preserve">, te na adresi A. Starčevića 29, Sisak i </w:t>
      </w:r>
      <w:r w:rsidR="00537C8B">
        <w:rPr>
          <w:rFonts w:cs="Times New Roman"/>
          <w:szCs w:val="24"/>
        </w:rPr>
        <w:t xml:space="preserve">Trg </w:t>
      </w:r>
      <w:r w:rsidR="00BC3E3E">
        <w:rPr>
          <w:rFonts w:cs="Times New Roman"/>
          <w:szCs w:val="24"/>
        </w:rPr>
        <w:t>bana J. Jelačića 2, Glina.</w:t>
      </w:r>
    </w:p>
    <w:p w14:paraId="21C86CDB" w14:textId="79E27ADD" w:rsidR="00BC3E3E" w:rsidRPr="004B3427" w:rsidRDefault="00DD5A9B" w:rsidP="00BC3E3E">
      <w:pPr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 xml:space="preserve">Obrazac Izjave navedene pod točkom 2. ovog Javnog poziva može se </w:t>
      </w:r>
      <w:r w:rsidR="0097751F" w:rsidRPr="004B3427">
        <w:rPr>
          <w:rFonts w:cs="Times New Roman"/>
          <w:szCs w:val="24"/>
        </w:rPr>
        <w:t>preuzeti na web stranici Sisačko-moslavačke županije</w:t>
      </w:r>
      <w:r w:rsidR="00BC3E3E">
        <w:rPr>
          <w:rFonts w:cs="Times New Roman"/>
          <w:szCs w:val="24"/>
        </w:rPr>
        <w:t xml:space="preserve">, te na adresi A. Starčevića 29, Sisak i </w:t>
      </w:r>
      <w:r w:rsidR="0058370C">
        <w:rPr>
          <w:rFonts w:cs="Times New Roman"/>
          <w:szCs w:val="24"/>
        </w:rPr>
        <w:t xml:space="preserve">Trg </w:t>
      </w:r>
      <w:r w:rsidR="00BC3E3E">
        <w:rPr>
          <w:rFonts w:cs="Times New Roman"/>
          <w:szCs w:val="24"/>
        </w:rPr>
        <w:t>bana J. Jelačića 2,</w:t>
      </w:r>
      <w:r w:rsidR="000043A9">
        <w:rPr>
          <w:rFonts w:cs="Times New Roman"/>
          <w:szCs w:val="24"/>
        </w:rPr>
        <w:t xml:space="preserve"> </w:t>
      </w:r>
      <w:r w:rsidR="00BC3E3E">
        <w:rPr>
          <w:rFonts w:cs="Times New Roman"/>
          <w:szCs w:val="24"/>
        </w:rPr>
        <w:t>Glina.</w:t>
      </w:r>
    </w:p>
    <w:p w14:paraId="30590CB2" w14:textId="2104DC29" w:rsidR="00DD5A9B" w:rsidRPr="004B3427" w:rsidRDefault="00DD5A9B" w:rsidP="008524D6">
      <w:pPr>
        <w:jc w:val="both"/>
        <w:rPr>
          <w:rFonts w:cs="Times New Roman"/>
          <w:szCs w:val="24"/>
        </w:rPr>
      </w:pPr>
    </w:p>
    <w:p w14:paraId="5119DBF0" w14:textId="77777777" w:rsidR="0097751F" w:rsidRPr="004B3427" w:rsidRDefault="0097751F" w:rsidP="008524D6">
      <w:pPr>
        <w:jc w:val="both"/>
        <w:rPr>
          <w:rFonts w:cs="Times New Roman"/>
          <w:szCs w:val="24"/>
        </w:rPr>
      </w:pPr>
    </w:p>
    <w:p w14:paraId="671E97EF" w14:textId="3E778614" w:rsidR="0097751F" w:rsidRPr="004B3427" w:rsidRDefault="00EC1FC4" w:rsidP="008C7850">
      <w:pPr>
        <w:pStyle w:val="Bezproreda"/>
      </w:pPr>
      <w:r>
        <w:t xml:space="preserve">KLASA : </w:t>
      </w:r>
      <w:r w:rsidR="00195147">
        <w:t xml:space="preserve"> </w:t>
      </w:r>
      <w:r w:rsidR="00061204">
        <w:t>372-01/23-01/15</w:t>
      </w:r>
    </w:p>
    <w:p w14:paraId="47129362" w14:textId="0A5F927F" w:rsidR="0097751F" w:rsidRPr="004B3427" w:rsidRDefault="00195147" w:rsidP="008C7850">
      <w:pPr>
        <w:pStyle w:val="Bezproreda"/>
      </w:pPr>
      <w:r>
        <w:t>URBROJ:</w:t>
      </w:r>
      <w:r w:rsidR="00061204">
        <w:t xml:space="preserve"> 2176-02-23-3</w:t>
      </w:r>
    </w:p>
    <w:p w14:paraId="026F4D02" w14:textId="3B47129E" w:rsidR="0097751F" w:rsidRPr="004B3427" w:rsidRDefault="0097751F" w:rsidP="008524D6">
      <w:pPr>
        <w:jc w:val="both"/>
        <w:rPr>
          <w:rFonts w:cs="Times New Roman"/>
          <w:szCs w:val="24"/>
        </w:rPr>
      </w:pPr>
      <w:r w:rsidRPr="004B3427">
        <w:rPr>
          <w:rFonts w:cs="Times New Roman"/>
          <w:szCs w:val="24"/>
        </w:rPr>
        <w:t>Sis</w:t>
      </w:r>
      <w:r w:rsidR="00195147">
        <w:rPr>
          <w:rFonts w:cs="Times New Roman"/>
          <w:szCs w:val="24"/>
        </w:rPr>
        <w:t xml:space="preserve">ak, </w:t>
      </w:r>
      <w:r w:rsidR="00C94213">
        <w:rPr>
          <w:rFonts w:cs="Times New Roman"/>
          <w:szCs w:val="24"/>
        </w:rPr>
        <w:t xml:space="preserve">26. listopada </w:t>
      </w:r>
      <w:r w:rsidR="00061204">
        <w:rPr>
          <w:rFonts w:cs="Times New Roman"/>
          <w:szCs w:val="24"/>
        </w:rPr>
        <w:t xml:space="preserve"> 2023.</w:t>
      </w:r>
    </w:p>
    <w:sectPr w:rsidR="0097751F" w:rsidRPr="004B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F67"/>
    <w:multiLevelType w:val="hybridMultilevel"/>
    <w:tmpl w:val="F36E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0C1D"/>
    <w:multiLevelType w:val="hybridMultilevel"/>
    <w:tmpl w:val="1E7A7134"/>
    <w:lvl w:ilvl="0" w:tplc="5568D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726E"/>
    <w:multiLevelType w:val="hybridMultilevel"/>
    <w:tmpl w:val="5BD2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1C22"/>
    <w:multiLevelType w:val="hybridMultilevel"/>
    <w:tmpl w:val="CCA80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6BBF"/>
    <w:multiLevelType w:val="hybridMultilevel"/>
    <w:tmpl w:val="539E3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45928"/>
    <w:multiLevelType w:val="hybridMultilevel"/>
    <w:tmpl w:val="1F16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14C49"/>
    <w:multiLevelType w:val="hybridMultilevel"/>
    <w:tmpl w:val="D56E8D4E"/>
    <w:lvl w:ilvl="0" w:tplc="A86E01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01542EA"/>
    <w:multiLevelType w:val="hybridMultilevel"/>
    <w:tmpl w:val="A3F43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56800"/>
    <w:multiLevelType w:val="hybridMultilevel"/>
    <w:tmpl w:val="F62474CA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847128E"/>
    <w:multiLevelType w:val="hybridMultilevel"/>
    <w:tmpl w:val="9362BF48"/>
    <w:lvl w:ilvl="0" w:tplc="42D0A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872A4"/>
    <w:multiLevelType w:val="hybridMultilevel"/>
    <w:tmpl w:val="96DABC72"/>
    <w:lvl w:ilvl="0" w:tplc="A4E8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8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218528">
    <w:abstractNumId w:val="10"/>
  </w:num>
  <w:num w:numId="3" w16cid:durableId="1694721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120906">
    <w:abstractNumId w:val="9"/>
  </w:num>
  <w:num w:numId="5" w16cid:durableId="1827284356">
    <w:abstractNumId w:val="6"/>
  </w:num>
  <w:num w:numId="6" w16cid:durableId="14235125">
    <w:abstractNumId w:val="4"/>
  </w:num>
  <w:num w:numId="7" w16cid:durableId="860630383">
    <w:abstractNumId w:val="3"/>
  </w:num>
  <w:num w:numId="8" w16cid:durableId="183836011">
    <w:abstractNumId w:val="0"/>
  </w:num>
  <w:num w:numId="9" w16cid:durableId="225143345">
    <w:abstractNumId w:val="2"/>
  </w:num>
  <w:num w:numId="10" w16cid:durableId="1868063886">
    <w:abstractNumId w:val="5"/>
  </w:num>
  <w:num w:numId="11" w16cid:durableId="86312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6"/>
    <w:rsid w:val="000043A9"/>
    <w:rsid w:val="00011D1A"/>
    <w:rsid w:val="0002509E"/>
    <w:rsid w:val="00044960"/>
    <w:rsid w:val="00061204"/>
    <w:rsid w:val="0009025D"/>
    <w:rsid w:val="000C4B15"/>
    <w:rsid w:val="000F6CFC"/>
    <w:rsid w:val="00104280"/>
    <w:rsid w:val="0013443B"/>
    <w:rsid w:val="001642E5"/>
    <w:rsid w:val="001821B2"/>
    <w:rsid w:val="00195147"/>
    <w:rsid w:val="0019539A"/>
    <w:rsid w:val="001B263E"/>
    <w:rsid w:val="00231C67"/>
    <w:rsid w:val="002336ED"/>
    <w:rsid w:val="00273052"/>
    <w:rsid w:val="0027402B"/>
    <w:rsid w:val="00283E4D"/>
    <w:rsid w:val="00337987"/>
    <w:rsid w:val="003411C2"/>
    <w:rsid w:val="00351214"/>
    <w:rsid w:val="003572FF"/>
    <w:rsid w:val="003B5691"/>
    <w:rsid w:val="003C7365"/>
    <w:rsid w:val="003D2E68"/>
    <w:rsid w:val="004446AD"/>
    <w:rsid w:val="00492065"/>
    <w:rsid w:val="004B3427"/>
    <w:rsid w:val="00506295"/>
    <w:rsid w:val="00537C8B"/>
    <w:rsid w:val="0056083D"/>
    <w:rsid w:val="0058370C"/>
    <w:rsid w:val="005907AE"/>
    <w:rsid w:val="005C5D2C"/>
    <w:rsid w:val="005E4AE5"/>
    <w:rsid w:val="0066240B"/>
    <w:rsid w:val="00692287"/>
    <w:rsid w:val="007C074B"/>
    <w:rsid w:val="007D38A6"/>
    <w:rsid w:val="00837ECF"/>
    <w:rsid w:val="008524D6"/>
    <w:rsid w:val="00897BB8"/>
    <w:rsid w:val="008B0678"/>
    <w:rsid w:val="008C7850"/>
    <w:rsid w:val="008D2BC4"/>
    <w:rsid w:val="008E66CF"/>
    <w:rsid w:val="0093322F"/>
    <w:rsid w:val="00964404"/>
    <w:rsid w:val="0097751F"/>
    <w:rsid w:val="00982E83"/>
    <w:rsid w:val="009C6E9D"/>
    <w:rsid w:val="009F154D"/>
    <w:rsid w:val="00A352AE"/>
    <w:rsid w:val="00A41143"/>
    <w:rsid w:val="00A85FAB"/>
    <w:rsid w:val="00A95FDF"/>
    <w:rsid w:val="00AC5051"/>
    <w:rsid w:val="00B108B4"/>
    <w:rsid w:val="00B672B9"/>
    <w:rsid w:val="00B81E57"/>
    <w:rsid w:val="00B96380"/>
    <w:rsid w:val="00BC3E3E"/>
    <w:rsid w:val="00C01A29"/>
    <w:rsid w:val="00C94213"/>
    <w:rsid w:val="00C97F30"/>
    <w:rsid w:val="00CA14DF"/>
    <w:rsid w:val="00CA2F1D"/>
    <w:rsid w:val="00CA3093"/>
    <w:rsid w:val="00D53058"/>
    <w:rsid w:val="00DD5A9B"/>
    <w:rsid w:val="00E808E1"/>
    <w:rsid w:val="00E93D65"/>
    <w:rsid w:val="00E93FDC"/>
    <w:rsid w:val="00EB0BA2"/>
    <w:rsid w:val="00EC1FC4"/>
    <w:rsid w:val="00EC2235"/>
    <w:rsid w:val="00EF43E4"/>
    <w:rsid w:val="00F2401D"/>
    <w:rsid w:val="00FC1D69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6BB2"/>
  <w15:docId w15:val="{54B3619E-90BC-42AC-B14C-7E3CFC6F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5FAB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42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7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615D-980F-45DF-A1D9-CA842DFC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smz smz</cp:lastModifiedBy>
  <cp:revision>6</cp:revision>
  <cp:lastPrinted>2023-10-30T09:05:00Z</cp:lastPrinted>
  <dcterms:created xsi:type="dcterms:W3CDTF">2023-10-30T09:05:00Z</dcterms:created>
  <dcterms:modified xsi:type="dcterms:W3CDTF">2023-10-30T11:04:00Z</dcterms:modified>
</cp:coreProperties>
</file>