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88"/>
      </w:tblGrid>
      <w:tr w:rsidR="00EE5002" w:rsidRPr="00EE5002" w14:paraId="2D83A157" w14:textId="77777777" w:rsidTr="00EE5002">
        <w:tc>
          <w:tcPr>
            <w:tcW w:w="9288" w:type="dxa"/>
            <w:shd w:val="clear" w:color="auto" w:fill="FFFF00"/>
          </w:tcPr>
          <w:p w14:paraId="35162484" w14:textId="77777777" w:rsidR="00EE5002" w:rsidRPr="00EE5002" w:rsidRDefault="00EE5002" w:rsidP="009022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0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OBRAZAC PRIVOLE</w:t>
            </w:r>
          </w:p>
        </w:tc>
      </w:tr>
    </w:tbl>
    <w:p w14:paraId="540E6B1B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482FBC08" w14:textId="77777777" w:rsidR="00920EDC" w:rsidRPr="00BA7BDC" w:rsidRDefault="00920EDC" w:rsidP="00920EDC">
      <w:pPr>
        <w:rPr>
          <w:rFonts w:ascii="Times New Roman" w:hAnsi="Times New Roman" w:cs="Times New Roman"/>
          <w:b/>
          <w:sz w:val="24"/>
          <w:szCs w:val="24"/>
        </w:rPr>
      </w:pPr>
    </w:p>
    <w:p w14:paraId="6A4D54D9" w14:textId="77777777" w:rsidR="00BA7BDC" w:rsidRDefault="00920EDC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Ovime ja:</w:t>
      </w:r>
      <w:r w:rsidR="006E64D5" w:rsidRPr="00BA7BD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BA7BDC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A7BDC" w:rsidRPr="00BA7BDC">
        <w:rPr>
          <w:rFonts w:ascii="Times New Roman" w:hAnsi="Times New Roman" w:cs="Times New Roman"/>
          <w:i/>
          <w:sz w:val="24"/>
          <w:szCs w:val="24"/>
        </w:rPr>
        <w:t>(ime i prezime</w:t>
      </w:r>
      <w:r w:rsidR="00BA7BDC">
        <w:rPr>
          <w:rFonts w:ascii="Times New Roman" w:hAnsi="Times New Roman" w:cs="Times New Roman"/>
          <w:sz w:val="24"/>
          <w:szCs w:val="24"/>
        </w:rPr>
        <w:t>)</w:t>
      </w:r>
    </w:p>
    <w:p w14:paraId="33BCEFC9" w14:textId="77777777" w:rsidR="00920EDC" w:rsidRPr="00BA7BDC" w:rsidRDefault="006E64D5" w:rsidP="006E64D5">
      <w:pPr>
        <w:spacing w:before="24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kao ovlaštena osoba Korisnika</w:t>
      </w:r>
      <w:r w:rsidR="00BA7BDC">
        <w:rPr>
          <w:rFonts w:ascii="Times New Roman" w:hAnsi="Times New Roman" w:cs="Times New Roman"/>
          <w:sz w:val="24"/>
          <w:szCs w:val="24"/>
        </w:rPr>
        <w:t xml:space="preserve"> sredstava</w:t>
      </w:r>
      <w:r w:rsidRPr="00BA7BDC">
        <w:rPr>
          <w:rFonts w:ascii="Times New Roman" w:hAnsi="Times New Roman" w:cs="Times New Roman"/>
          <w:sz w:val="24"/>
          <w:szCs w:val="24"/>
        </w:rPr>
        <w:t xml:space="preserve">: </w:t>
      </w:r>
      <w:r w:rsidR="00BA7BDC">
        <w:rPr>
          <w:rFonts w:ascii="Times New Roman" w:hAnsi="Times New Roman" w:cs="Times New Roman"/>
          <w:sz w:val="24"/>
          <w:szCs w:val="24"/>
        </w:rPr>
        <w:t>___________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____________________________,</w:t>
      </w:r>
      <w:r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="00920EDC" w:rsidRPr="00BA7BDC">
        <w:rPr>
          <w:rFonts w:ascii="Times New Roman" w:hAnsi="Times New Roman" w:cs="Times New Roman"/>
          <w:sz w:val="24"/>
          <w:szCs w:val="24"/>
        </w:rPr>
        <w:t>OIB:</w:t>
      </w:r>
      <w:r w:rsidRPr="00BA7BDC">
        <w:rPr>
          <w:rFonts w:ascii="Times New Roman" w:hAnsi="Times New Roman" w:cs="Times New Roman"/>
          <w:sz w:val="24"/>
          <w:szCs w:val="24"/>
        </w:rPr>
        <w:t xml:space="preserve">  </w:t>
      </w:r>
      <w:r w:rsidR="00920EDC" w:rsidRPr="00BA7BDC">
        <w:rPr>
          <w:rFonts w:ascii="Times New Roman" w:hAnsi="Times New Roman" w:cs="Times New Roman"/>
          <w:sz w:val="24"/>
          <w:szCs w:val="24"/>
        </w:rPr>
        <w:t>_______________________</w:t>
      </w:r>
      <w:r w:rsidRPr="00BA7BDC">
        <w:rPr>
          <w:rFonts w:ascii="Times New Roman" w:hAnsi="Times New Roman" w:cs="Times New Roman"/>
          <w:sz w:val="24"/>
          <w:szCs w:val="24"/>
        </w:rPr>
        <w:t>_________</w:t>
      </w:r>
    </w:p>
    <w:p w14:paraId="7247BB85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44F1E4C9" w14:textId="77777777" w:rsidR="00920EDC" w:rsidRPr="00BA7BDC" w:rsidRDefault="00920EDC" w:rsidP="00920EDC">
      <w:pPr>
        <w:rPr>
          <w:rFonts w:ascii="Times New Roman" w:hAnsi="Times New Roman" w:cs="Times New Roman"/>
          <w:sz w:val="24"/>
          <w:szCs w:val="24"/>
        </w:rPr>
      </w:pPr>
    </w:p>
    <w:p w14:paraId="0EE2DC72" w14:textId="77777777" w:rsidR="00920EDC" w:rsidRPr="00BA7BDC" w:rsidRDefault="00920EDC" w:rsidP="00920E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7BDC">
        <w:rPr>
          <w:rFonts w:ascii="Times New Roman" w:hAnsi="Times New Roman" w:cs="Times New Roman"/>
          <w:b/>
          <w:sz w:val="36"/>
          <w:szCs w:val="36"/>
        </w:rPr>
        <w:t>dajem privolu</w:t>
      </w:r>
    </w:p>
    <w:p w14:paraId="302FCAB2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FDADE" w14:textId="77777777" w:rsidR="006E64D5" w:rsidRPr="00BA7BDC" w:rsidRDefault="006E64D5" w:rsidP="00920E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C4613" w14:textId="3E2B3D99" w:rsidR="00920EDC" w:rsidRPr="00BA7BDC" w:rsidRDefault="00B9156B" w:rsidP="00920E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BDC">
        <w:rPr>
          <w:rFonts w:ascii="Times New Roman" w:hAnsi="Times New Roman" w:cs="Times New Roman"/>
          <w:b/>
          <w:sz w:val="24"/>
          <w:szCs w:val="24"/>
        </w:rPr>
        <w:t>U</w:t>
      </w:r>
      <w:r w:rsidR="00116E70" w:rsidRPr="00BA7BDC">
        <w:rPr>
          <w:rFonts w:ascii="Times New Roman" w:hAnsi="Times New Roman" w:cs="Times New Roman"/>
          <w:b/>
          <w:sz w:val="24"/>
          <w:szCs w:val="24"/>
        </w:rPr>
        <w:t xml:space="preserve">pravnom odjelu za </w:t>
      </w:r>
      <w:r w:rsidR="006069D6">
        <w:rPr>
          <w:rFonts w:ascii="Times New Roman" w:hAnsi="Times New Roman" w:cs="Times New Roman"/>
          <w:b/>
          <w:sz w:val="24"/>
          <w:szCs w:val="24"/>
        </w:rPr>
        <w:t>poslove župana</w:t>
      </w:r>
      <w:r w:rsidR="00116E70" w:rsidRPr="00BA7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EDC" w:rsidRPr="00BA7BDC">
        <w:rPr>
          <w:rFonts w:ascii="Times New Roman" w:hAnsi="Times New Roman" w:cs="Times New Roman"/>
          <w:b/>
          <w:sz w:val="24"/>
          <w:szCs w:val="24"/>
        </w:rPr>
        <w:t>Sisačko-moslavačke županije:</w:t>
      </w:r>
    </w:p>
    <w:p w14:paraId="14190F10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Za obradu 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svojih </w:t>
      </w:r>
      <w:r w:rsidRPr="00BA7BDC">
        <w:rPr>
          <w:rFonts w:ascii="Times New Roman" w:hAnsi="Times New Roman" w:cs="Times New Roman"/>
          <w:sz w:val="24"/>
          <w:szCs w:val="24"/>
        </w:rPr>
        <w:t>podataka  i javnu objavu u sljedeću svrhu:</w:t>
      </w:r>
    </w:p>
    <w:p w14:paraId="20638938" w14:textId="7BAD4198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Provedbe </w:t>
      </w:r>
      <w:r w:rsidR="00C2614C"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Javnog </w:t>
      </w:r>
      <w:r w:rsidR="00AC74AF">
        <w:rPr>
          <w:rFonts w:ascii="Times New Roman" w:eastAsia="Calibri" w:hAnsi="Times New Roman" w:cs="Times New Roman"/>
          <w:b/>
          <w:sz w:val="24"/>
          <w:szCs w:val="24"/>
        </w:rPr>
        <w:t>natječaja</w:t>
      </w:r>
      <w:r w:rsidR="00116E70"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 za </w:t>
      </w:r>
      <w:r w:rsidR="00AC74AF">
        <w:rPr>
          <w:rFonts w:ascii="Times New Roman" w:eastAsia="Calibri" w:hAnsi="Times New Roman" w:cs="Times New Roman"/>
          <w:b/>
          <w:sz w:val="24"/>
          <w:szCs w:val="24"/>
        </w:rPr>
        <w:t>financira</w:t>
      </w:r>
      <w:r w:rsidR="00116E70"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nje programa </w:t>
      </w:r>
      <w:r w:rsidR="00AC74AF">
        <w:rPr>
          <w:rFonts w:ascii="Times New Roman" w:eastAsia="Calibri" w:hAnsi="Times New Roman" w:cs="Times New Roman"/>
          <w:b/>
          <w:sz w:val="24"/>
          <w:szCs w:val="24"/>
        </w:rPr>
        <w:t xml:space="preserve">i projekata sredstvima za donacije </w:t>
      </w:r>
      <w:r w:rsidR="00116E70"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 S</w:t>
      </w:r>
      <w:r w:rsidR="006E64D5" w:rsidRPr="00BA7BDC">
        <w:rPr>
          <w:rFonts w:ascii="Times New Roman" w:eastAsia="Calibri" w:hAnsi="Times New Roman" w:cs="Times New Roman"/>
          <w:b/>
          <w:sz w:val="24"/>
          <w:szCs w:val="24"/>
        </w:rPr>
        <w:t>isačko-moslavačke županije za 20</w:t>
      </w:r>
      <w:r w:rsidR="00F660E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069D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E64D5" w:rsidRPr="00BA7BDC">
        <w:rPr>
          <w:rFonts w:ascii="Times New Roman" w:eastAsia="Calibri" w:hAnsi="Times New Roman" w:cs="Times New Roman"/>
          <w:b/>
          <w:sz w:val="24"/>
          <w:szCs w:val="24"/>
        </w:rPr>
        <w:t xml:space="preserve">. godinu. </w:t>
      </w:r>
    </w:p>
    <w:p w14:paraId="2593E9DC" w14:textId="1FCC3F93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Od strane </w:t>
      </w:r>
      <w:r w:rsidR="00116E70" w:rsidRPr="00BA7BDC">
        <w:rPr>
          <w:rFonts w:ascii="Times New Roman" w:hAnsi="Times New Roman" w:cs="Times New Roman"/>
          <w:sz w:val="24"/>
          <w:szCs w:val="24"/>
        </w:rPr>
        <w:t>Upravnog odjela za p</w:t>
      </w:r>
      <w:r w:rsidR="00AC74AF">
        <w:rPr>
          <w:rFonts w:ascii="Times New Roman" w:hAnsi="Times New Roman" w:cs="Times New Roman"/>
          <w:sz w:val="24"/>
          <w:szCs w:val="24"/>
        </w:rPr>
        <w:t>oslove župana</w:t>
      </w:r>
      <w:r w:rsidR="00B9156B"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Pr="00BA7BDC">
        <w:rPr>
          <w:rFonts w:ascii="Times New Roman" w:hAnsi="Times New Roman" w:cs="Times New Roman"/>
          <w:sz w:val="24"/>
          <w:szCs w:val="24"/>
        </w:rPr>
        <w:t>Sisačko-moslavačke županije upoznata/upoznat sam da u svakom trenutk</w:t>
      </w:r>
      <w:r w:rsidR="006E64D5" w:rsidRPr="00BA7BDC">
        <w:rPr>
          <w:rFonts w:ascii="Times New Roman" w:hAnsi="Times New Roman" w:cs="Times New Roman"/>
          <w:sz w:val="24"/>
          <w:szCs w:val="24"/>
        </w:rPr>
        <w:t>u imam pravo povući ovu privolu</w:t>
      </w:r>
      <w:r w:rsidRPr="00BA7BDC">
        <w:rPr>
          <w:rFonts w:ascii="Times New Roman" w:hAnsi="Times New Roman" w:cs="Times New Roman"/>
          <w:sz w:val="24"/>
          <w:szCs w:val="24"/>
        </w:rPr>
        <w:t xml:space="preserve"> te da povlačenje privole ne utječe na zakonitost obrade na temelju privole prije njezina povlačenja.</w:t>
      </w:r>
    </w:p>
    <w:p w14:paraId="367F5F76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7DF0BB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91EFC" w14:textId="6398B7C4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>U ____________, ___________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 20</w:t>
      </w:r>
      <w:r w:rsidR="00F660E6">
        <w:rPr>
          <w:rFonts w:ascii="Times New Roman" w:hAnsi="Times New Roman" w:cs="Times New Roman"/>
          <w:sz w:val="24"/>
          <w:szCs w:val="24"/>
        </w:rPr>
        <w:t>2</w:t>
      </w:r>
      <w:r w:rsidR="00AC74AF">
        <w:rPr>
          <w:rFonts w:ascii="Times New Roman" w:hAnsi="Times New Roman" w:cs="Times New Roman"/>
          <w:sz w:val="24"/>
          <w:szCs w:val="24"/>
        </w:rPr>
        <w:t>2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. </w:t>
      </w:r>
      <w:r w:rsidRPr="00BA7BDC">
        <w:rPr>
          <w:rFonts w:ascii="Times New Roman" w:hAnsi="Times New Roman" w:cs="Times New Roman"/>
          <w:sz w:val="24"/>
          <w:szCs w:val="24"/>
        </w:rPr>
        <w:t>godine</w:t>
      </w:r>
      <w:r w:rsidR="006E64D5" w:rsidRPr="00BA7BDC">
        <w:rPr>
          <w:rFonts w:ascii="Times New Roman" w:hAnsi="Times New Roman" w:cs="Times New Roman"/>
          <w:sz w:val="24"/>
          <w:szCs w:val="24"/>
        </w:rPr>
        <w:t>.</w:t>
      </w:r>
    </w:p>
    <w:p w14:paraId="0076765A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1523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3A2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DACB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14:paraId="1637D18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1B34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916A10F" w14:textId="77777777" w:rsidR="00D33AFF" w:rsidRPr="00BA7BDC" w:rsidRDefault="00D33AFF">
      <w:pPr>
        <w:rPr>
          <w:sz w:val="24"/>
          <w:szCs w:val="24"/>
        </w:rPr>
      </w:pPr>
    </w:p>
    <w:sectPr w:rsidR="00D33AFF" w:rsidRPr="00BA7BDC" w:rsidSect="00C771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7BB7B" w14:textId="77777777" w:rsidR="00567252" w:rsidRDefault="00567252" w:rsidP="001E28D8">
      <w:pPr>
        <w:spacing w:after="0" w:line="240" w:lineRule="auto"/>
      </w:pPr>
      <w:r>
        <w:separator/>
      </w:r>
    </w:p>
  </w:endnote>
  <w:endnote w:type="continuationSeparator" w:id="0">
    <w:p w14:paraId="754D320C" w14:textId="77777777" w:rsidR="00567252" w:rsidRDefault="00567252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C22B" w14:textId="77777777" w:rsidR="00567252" w:rsidRDefault="00567252" w:rsidP="001E28D8">
      <w:pPr>
        <w:spacing w:after="0" w:line="240" w:lineRule="auto"/>
      </w:pPr>
      <w:r>
        <w:separator/>
      </w:r>
    </w:p>
  </w:footnote>
  <w:footnote w:type="continuationSeparator" w:id="0">
    <w:p w14:paraId="2D83C1A6" w14:textId="77777777" w:rsidR="00567252" w:rsidRDefault="00567252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7D7E4" w14:textId="45BF5E3D" w:rsidR="001E28D8" w:rsidRPr="006069D6" w:rsidRDefault="006069D6" w:rsidP="006069D6">
    <w:pPr>
      <w:pStyle w:val="Zaglavlje"/>
      <w:ind w:left="2832" w:hanging="2505"/>
      <w:jc w:val="center"/>
      <w:rPr>
        <w:color w:val="808080" w:themeColor="background1" w:themeShade="80"/>
        <w:sz w:val="24"/>
        <w:szCs w:val="24"/>
      </w:rPr>
    </w:pPr>
    <w:r w:rsidRPr="006069D6">
      <w:rPr>
        <w:color w:val="808080" w:themeColor="background1" w:themeShade="80"/>
        <w:sz w:val="24"/>
        <w:szCs w:val="24"/>
      </w:rPr>
      <w:t>Sisačko-moslavačka županija</w:t>
    </w:r>
  </w:p>
  <w:p w14:paraId="49220657" w14:textId="598F13D0" w:rsidR="001E28D8" w:rsidRPr="006069D6" w:rsidRDefault="006069D6" w:rsidP="006069D6">
    <w:pPr>
      <w:pStyle w:val="Zaglavlje"/>
      <w:jc w:val="center"/>
      <w:rPr>
        <w:color w:val="808080" w:themeColor="background1" w:themeShade="80"/>
      </w:rPr>
    </w:pPr>
    <w:r w:rsidRPr="006069D6">
      <w:rPr>
        <w:color w:val="808080" w:themeColor="background1" w:themeShade="80"/>
      </w:rPr>
      <w:t xml:space="preserve">                                                                                                                                         Obrazac 6</w:t>
    </w:r>
  </w:p>
  <w:p w14:paraId="60F8019B" w14:textId="2562787E" w:rsidR="006069D6" w:rsidRPr="006069D6" w:rsidRDefault="006069D6" w:rsidP="006069D6">
    <w:pPr>
      <w:pStyle w:val="Zaglavlje"/>
      <w:jc w:val="center"/>
      <w:rPr>
        <w:color w:val="808080" w:themeColor="background1" w:themeShade="80"/>
      </w:rPr>
    </w:pPr>
  </w:p>
  <w:p w14:paraId="4DB543CD" w14:textId="77777777" w:rsidR="006069D6" w:rsidRDefault="006069D6" w:rsidP="006069D6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18"/>
    <w:rsid w:val="00116E70"/>
    <w:rsid w:val="00126107"/>
    <w:rsid w:val="001C2DC0"/>
    <w:rsid w:val="001E28D8"/>
    <w:rsid w:val="003226FC"/>
    <w:rsid w:val="00554497"/>
    <w:rsid w:val="00567252"/>
    <w:rsid w:val="006069D6"/>
    <w:rsid w:val="00636DC5"/>
    <w:rsid w:val="006E64D5"/>
    <w:rsid w:val="00723B18"/>
    <w:rsid w:val="00767ADF"/>
    <w:rsid w:val="008466B7"/>
    <w:rsid w:val="00920EDC"/>
    <w:rsid w:val="009E3DA1"/>
    <w:rsid w:val="009E510A"/>
    <w:rsid w:val="00AC74AF"/>
    <w:rsid w:val="00B6217D"/>
    <w:rsid w:val="00B6693F"/>
    <w:rsid w:val="00B9156B"/>
    <w:rsid w:val="00BA7BDC"/>
    <w:rsid w:val="00C2614C"/>
    <w:rsid w:val="00C77196"/>
    <w:rsid w:val="00D33AFF"/>
    <w:rsid w:val="00DD5083"/>
    <w:rsid w:val="00EE5002"/>
    <w:rsid w:val="00F66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9B96"/>
  <w15:docId w15:val="{27134284-67D6-42A5-AF39-02D7F09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8D8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8D8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4D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EE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2436-769B-48C2-BBAC-A3D652B7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Vlasta Mesić</cp:lastModifiedBy>
  <cp:revision>16</cp:revision>
  <dcterms:created xsi:type="dcterms:W3CDTF">2019-01-10T09:57:00Z</dcterms:created>
  <dcterms:modified xsi:type="dcterms:W3CDTF">2022-04-12T11:37:00Z</dcterms:modified>
</cp:coreProperties>
</file>