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BC239" w14:textId="37E06959" w:rsidR="00825B13" w:rsidRPr="00AA525E" w:rsidRDefault="0062741F">
      <w:pPr>
        <w:jc w:val="center"/>
        <w:rPr>
          <w:rFonts w:cs="Times New Roman"/>
          <w:bCs/>
        </w:rPr>
      </w:pPr>
      <w:r w:rsidRPr="00AA525E">
        <w:rPr>
          <w:rFonts w:cs="Times New Roman"/>
          <w:bCs/>
        </w:rPr>
        <w:t>OBRAZLOŽENJE</w:t>
      </w:r>
      <w:r w:rsidR="00843769" w:rsidRPr="00AA525E">
        <w:rPr>
          <w:rFonts w:cs="Times New Roman"/>
          <w:bCs/>
        </w:rPr>
        <w:t xml:space="preserve"> </w:t>
      </w:r>
      <w:r w:rsidR="00ED0D45" w:rsidRPr="00AA525E">
        <w:rPr>
          <w:rFonts w:cs="Times New Roman"/>
          <w:bCs/>
        </w:rPr>
        <w:t>I</w:t>
      </w:r>
      <w:r w:rsidR="00AD00FC" w:rsidRPr="00AA525E">
        <w:rPr>
          <w:rFonts w:cs="Times New Roman"/>
          <w:bCs/>
        </w:rPr>
        <w:t>V</w:t>
      </w:r>
      <w:r w:rsidR="00883287" w:rsidRPr="00AA525E">
        <w:rPr>
          <w:rFonts w:cs="Times New Roman"/>
          <w:bCs/>
        </w:rPr>
        <w:t xml:space="preserve">. </w:t>
      </w:r>
      <w:r w:rsidR="00843769" w:rsidRPr="00AA525E">
        <w:rPr>
          <w:rFonts w:cs="Times New Roman"/>
          <w:bCs/>
        </w:rPr>
        <w:t>IZMJEN</w:t>
      </w:r>
      <w:r w:rsidR="00511748" w:rsidRPr="00AA525E">
        <w:rPr>
          <w:rFonts w:cs="Times New Roman"/>
          <w:bCs/>
        </w:rPr>
        <w:t>A</w:t>
      </w:r>
      <w:r w:rsidR="00825B13" w:rsidRPr="00AA525E">
        <w:rPr>
          <w:rFonts w:cs="Times New Roman"/>
          <w:bCs/>
        </w:rPr>
        <w:t xml:space="preserve"> I DOPUNA PRORAČUNA</w:t>
      </w:r>
    </w:p>
    <w:p w14:paraId="29A7B760" w14:textId="256455EF" w:rsidR="001F74D3" w:rsidRPr="00AA525E" w:rsidRDefault="003A4177">
      <w:pPr>
        <w:jc w:val="center"/>
        <w:rPr>
          <w:rFonts w:cs="Times New Roman"/>
          <w:bCs/>
        </w:rPr>
      </w:pPr>
      <w:r w:rsidRPr="00AA525E">
        <w:rPr>
          <w:rFonts w:eastAsia="Times New Roman" w:cs="Times New Roman"/>
          <w:bCs/>
          <w:kern w:val="0"/>
          <w:lang w:eastAsia="hr-HR" w:bidi="ar-SA"/>
        </w:rPr>
        <w:t xml:space="preserve"> </w:t>
      </w:r>
      <w:r w:rsidR="001F74D3" w:rsidRPr="00AA525E">
        <w:rPr>
          <w:rFonts w:cs="Times New Roman"/>
          <w:bCs/>
        </w:rPr>
        <w:t xml:space="preserve">UPRAVNOG ODJELA ZA ZDRAVSTVO, SOCIJALNU SKRB I </w:t>
      </w:r>
      <w:r w:rsidR="003F0A40" w:rsidRPr="00AA525E">
        <w:rPr>
          <w:rFonts w:cs="Times New Roman"/>
          <w:bCs/>
        </w:rPr>
        <w:t xml:space="preserve">HRVATSKE </w:t>
      </w:r>
      <w:r w:rsidR="001F74D3" w:rsidRPr="00AA525E">
        <w:rPr>
          <w:rFonts w:cs="Times New Roman"/>
          <w:bCs/>
        </w:rPr>
        <w:t>BRANITELJE</w:t>
      </w:r>
      <w:r w:rsidR="00AF1618" w:rsidRPr="00AA525E">
        <w:rPr>
          <w:rFonts w:cs="Times New Roman"/>
          <w:bCs/>
        </w:rPr>
        <w:t xml:space="preserve"> ZA 20</w:t>
      </w:r>
      <w:r w:rsidR="009F3165" w:rsidRPr="00AA525E">
        <w:rPr>
          <w:rFonts w:cs="Times New Roman"/>
          <w:bCs/>
        </w:rPr>
        <w:t>2</w:t>
      </w:r>
      <w:r w:rsidR="002313DF" w:rsidRPr="00AA525E">
        <w:rPr>
          <w:rFonts w:cs="Times New Roman"/>
          <w:bCs/>
        </w:rPr>
        <w:t>4</w:t>
      </w:r>
      <w:r w:rsidR="00AF1618" w:rsidRPr="00AA525E">
        <w:rPr>
          <w:rFonts w:cs="Times New Roman"/>
          <w:bCs/>
        </w:rPr>
        <w:t>. GODINU</w:t>
      </w:r>
    </w:p>
    <w:p w14:paraId="22329865" w14:textId="77777777" w:rsidR="00860A30" w:rsidRPr="00AA525E" w:rsidRDefault="00860A30">
      <w:pPr>
        <w:jc w:val="center"/>
        <w:rPr>
          <w:rFonts w:cs="Times New Roman"/>
          <w:bCs/>
        </w:rPr>
      </w:pPr>
    </w:p>
    <w:p w14:paraId="7B575C61" w14:textId="3FDC4DCF" w:rsidR="006F4C85" w:rsidRPr="00AA525E" w:rsidRDefault="00ED0D45" w:rsidP="00F20D22">
      <w:pPr>
        <w:jc w:val="both"/>
        <w:rPr>
          <w:rFonts w:eastAsia="Calibri" w:cs="Times New Roman"/>
          <w:bCs/>
        </w:rPr>
      </w:pPr>
      <w:r w:rsidRPr="00AA525E">
        <w:rPr>
          <w:rFonts w:eastAsia="Calibri" w:cs="Times New Roman"/>
          <w:bCs/>
        </w:rPr>
        <w:t>Upravni odjel za zdravstvo, socijalnu skrb i hrvatske branitelje Sisačko-moslavačke županije I</w:t>
      </w:r>
      <w:r w:rsidR="00AD00FC" w:rsidRPr="00AA525E">
        <w:rPr>
          <w:rFonts w:eastAsia="Calibri" w:cs="Times New Roman"/>
          <w:bCs/>
        </w:rPr>
        <w:t>V</w:t>
      </w:r>
      <w:r w:rsidRPr="00AA525E">
        <w:rPr>
          <w:rFonts w:eastAsia="Calibri" w:cs="Times New Roman"/>
          <w:bCs/>
        </w:rPr>
        <w:t>. izmjenama i dopunama Proračuna za 2024. godinu predlaže sljedeće izmjene za provedbu programa iz područja zdravstva i socijalne skrbi:</w:t>
      </w:r>
    </w:p>
    <w:p w14:paraId="39A4DAF1" w14:textId="77777777" w:rsidR="00ED0D45" w:rsidRPr="00AA525E" w:rsidRDefault="00ED0D4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AA525E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AA525E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</w:rPr>
            </w:pPr>
            <w:r w:rsidRPr="00AA525E">
              <w:rPr>
                <w:bCs/>
              </w:rPr>
              <w:t>GLAVA 00301 ZDRAVSTVO</w:t>
            </w:r>
          </w:p>
        </w:tc>
      </w:tr>
    </w:tbl>
    <w:p w14:paraId="65629B5B" w14:textId="77777777" w:rsidR="00BD7AD1" w:rsidRPr="00AA525E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AA525E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AA525E">
        <w:rPr>
          <w:rFonts w:eastAsia="Calibri" w:cs="Times New Roman"/>
          <w:bCs/>
          <w:u w:val="single"/>
        </w:rPr>
        <w:t>OBRAZLOŽENJE:</w:t>
      </w:r>
    </w:p>
    <w:p w14:paraId="70ABEA38" w14:textId="77777777" w:rsidR="00BD7AD1" w:rsidRPr="00AA525E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D7AD1" w:rsidRPr="00AA525E" w14:paraId="17DD9636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AA525E" w:rsidRDefault="00BD7AD1" w:rsidP="00DA34C7">
            <w:pPr>
              <w:jc w:val="both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PROGRAM 1001 PROGRAM JAVNIH POTREBA U ZDRAVSTVU</w:t>
            </w:r>
          </w:p>
        </w:tc>
      </w:tr>
      <w:tr w:rsidR="00BD7AD1" w:rsidRPr="00AA525E" w14:paraId="6BCF9413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3D1280A8" w:rsidR="00BD7AD1" w:rsidRPr="00AA525E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PLAN 202</w:t>
            </w:r>
            <w:r w:rsidR="001E3AF5" w:rsidRPr="00AA525E">
              <w:rPr>
                <w:rFonts w:eastAsia="Calibri" w:cs="Times New Roman"/>
                <w:bCs/>
                <w:lang w:val="bs-Latn-BA"/>
              </w:rPr>
              <w:t>4</w:t>
            </w:r>
            <w:r w:rsidRPr="00AA525E">
              <w:rPr>
                <w:rFonts w:eastAsia="Calibri" w:cs="Times New Roman"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AA525E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6B851F54" w:rsidR="00BD7AD1" w:rsidRPr="00AA525E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NOVI PLAN 202</w:t>
            </w:r>
            <w:r w:rsidR="001E3AF5" w:rsidRPr="00AA525E">
              <w:rPr>
                <w:rFonts w:eastAsia="Calibri" w:cs="Times New Roman"/>
                <w:bCs/>
                <w:lang w:val="bs-Latn-BA"/>
              </w:rPr>
              <w:t>4</w:t>
            </w:r>
            <w:r w:rsidRPr="00AA525E">
              <w:rPr>
                <w:rFonts w:eastAsia="Calibri" w:cs="Times New Roman"/>
                <w:bCs/>
                <w:lang w:val="bs-Latn-BA"/>
              </w:rPr>
              <w:t>.</w:t>
            </w:r>
          </w:p>
        </w:tc>
      </w:tr>
      <w:tr w:rsidR="00BD7AD1" w:rsidRPr="00AA525E" w14:paraId="558546D5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2D154D87" w:rsidR="00BD7AD1" w:rsidRPr="00AA525E" w:rsidRDefault="00ED0D45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1.</w:t>
            </w:r>
            <w:r w:rsidR="00AD00FC" w:rsidRPr="00AA525E">
              <w:rPr>
                <w:rFonts w:eastAsia="Calibri" w:cs="Times New Roman"/>
                <w:bCs/>
                <w:lang w:val="bs-Latn-BA"/>
              </w:rPr>
              <w:t>659.027,17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07B09DE6" w:rsidR="00BD7AD1" w:rsidRPr="00AA525E" w:rsidRDefault="00AD00FC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-195.772,00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178DEDFD" w:rsidR="00BD7AD1" w:rsidRPr="00AA525E" w:rsidRDefault="00F65B19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AA525E">
              <w:rPr>
                <w:rFonts w:eastAsia="Calibri" w:cs="Times New Roman"/>
                <w:bCs/>
                <w:lang w:val="bs-Latn-BA"/>
              </w:rPr>
              <w:t>1</w:t>
            </w:r>
            <w:r w:rsidR="00ED0D45" w:rsidRPr="00AA525E">
              <w:rPr>
                <w:rFonts w:eastAsia="Calibri" w:cs="Times New Roman"/>
                <w:bCs/>
                <w:lang w:val="bs-Latn-BA"/>
              </w:rPr>
              <w:t>.</w:t>
            </w:r>
            <w:r w:rsidR="00AD00FC" w:rsidRPr="00AA525E">
              <w:rPr>
                <w:rFonts w:eastAsia="Calibri" w:cs="Times New Roman"/>
                <w:bCs/>
                <w:lang w:val="bs-Latn-BA"/>
              </w:rPr>
              <w:t>463</w:t>
            </w:r>
            <w:r w:rsidR="00ED0D45" w:rsidRPr="00AA525E">
              <w:rPr>
                <w:rFonts w:eastAsia="Calibri" w:cs="Times New Roman"/>
                <w:bCs/>
                <w:lang w:val="bs-Latn-BA"/>
              </w:rPr>
              <w:t>.</w:t>
            </w:r>
            <w:r w:rsidR="00AD00FC" w:rsidRPr="00AA525E">
              <w:rPr>
                <w:rFonts w:eastAsia="Calibri" w:cs="Times New Roman"/>
                <w:bCs/>
                <w:lang w:val="bs-Latn-BA"/>
              </w:rPr>
              <w:t>255</w:t>
            </w:r>
            <w:r w:rsidR="00ED0D45" w:rsidRPr="00AA525E">
              <w:rPr>
                <w:rFonts w:eastAsia="Calibri" w:cs="Times New Roman"/>
                <w:bCs/>
                <w:lang w:val="bs-Latn-BA"/>
              </w:rPr>
              <w:t>,17</w:t>
            </w:r>
          </w:p>
        </w:tc>
      </w:tr>
    </w:tbl>
    <w:p w14:paraId="74FB3F94" w14:textId="77777777" w:rsidR="00BD7AD1" w:rsidRPr="00AA525E" w:rsidRDefault="00BD7AD1" w:rsidP="00F41CCE">
      <w:pPr>
        <w:jc w:val="both"/>
        <w:rPr>
          <w:rFonts w:eastAsia="Calibri" w:cs="Times New Roman"/>
          <w:bCs/>
          <w:u w:val="single"/>
        </w:rPr>
      </w:pPr>
    </w:p>
    <w:p w14:paraId="07B86BD1" w14:textId="6E248249" w:rsidR="007D1F0A" w:rsidRPr="00AA525E" w:rsidRDefault="00BD7AD1" w:rsidP="00F41CCE">
      <w:pPr>
        <w:jc w:val="both"/>
        <w:rPr>
          <w:rFonts w:eastAsia="Calibri" w:cs="Times New Roman"/>
          <w:bCs/>
        </w:rPr>
      </w:pPr>
      <w:r w:rsidRPr="00AA525E">
        <w:rPr>
          <w:rFonts w:eastAsia="Calibri" w:cs="Times New Roman"/>
          <w:bCs/>
        </w:rPr>
        <w:t xml:space="preserve">U sklopu Programa </w:t>
      </w:r>
      <w:r w:rsidR="001F45BE" w:rsidRPr="00AA525E">
        <w:rPr>
          <w:rFonts w:eastAsia="Calibri" w:cs="Times New Roman"/>
          <w:bCs/>
        </w:rPr>
        <w:t>javnih potreba Sisačko-moslavačka ž</w:t>
      </w:r>
      <w:r w:rsidRPr="00AA525E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AA525E">
        <w:rPr>
          <w:rFonts w:eastAsia="Calibri" w:cs="Times New Roman"/>
          <w:bCs/>
        </w:rPr>
        <w:t xml:space="preserve">a </w:t>
      </w:r>
      <w:r w:rsidRPr="00AA525E">
        <w:rPr>
          <w:rFonts w:eastAsia="Calibri" w:cs="Times New Roman"/>
          <w:bCs/>
        </w:rPr>
        <w:t>u skladu sa Zakonom o zdravstvenoj zaštiti</w:t>
      </w:r>
      <w:r w:rsidR="001F45BE" w:rsidRPr="00AA525E">
        <w:rPr>
          <w:rFonts w:eastAsia="Calibri" w:cs="Times New Roman"/>
          <w:bCs/>
        </w:rPr>
        <w:t xml:space="preserve"> („Narodne novine“, broj 100/18, 125/19, 147/20, 119/22, 156/22</w:t>
      </w:r>
      <w:r w:rsidR="00883287" w:rsidRPr="00AA525E">
        <w:rPr>
          <w:rFonts w:eastAsia="Calibri" w:cs="Times New Roman"/>
          <w:bCs/>
        </w:rPr>
        <w:t xml:space="preserve">, </w:t>
      </w:r>
      <w:r w:rsidR="001F45BE" w:rsidRPr="00AA525E">
        <w:rPr>
          <w:rFonts w:eastAsia="Calibri" w:cs="Times New Roman"/>
          <w:bCs/>
        </w:rPr>
        <w:t>33/23</w:t>
      </w:r>
      <w:r w:rsidR="00883287" w:rsidRPr="00AA525E">
        <w:rPr>
          <w:rFonts w:eastAsia="Calibri" w:cs="Times New Roman"/>
          <w:bCs/>
        </w:rPr>
        <w:t xml:space="preserve"> i 36/24</w:t>
      </w:r>
      <w:r w:rsidR="001F45BE" w:rsidRPr="00AA525E">
        <w:rPr>
          <w:rFonts w:eastAsia="Calibri" w:cs="Times New Roman"/>
          <w:bCs/>
        </w:rPr>
        <w:t>)</w:t>
      </w:r>
      <w:r w:rsidRPr="00AA525E">
        <w:rPr>
          <w:rFonts w:eastAsia="Calibri" w:cs="Times New Roman"/>
          <w:bCs/>
        </w:rPr>
        <w:t xml:space="preserve">. </w:t>
      </w:r>
    </w:p>
    <w:p w14:paraId="60D8B7F4" w14:textId="6B267D9D" w:rsidR="00F41CCE" w:rsidRPr="00AA525E" w:rsidRDefault="00F41CCE" w:rsidP="00F41CCE">
      <w:pPr>
        <w:jc w:val="both"/>
        <w:rPr>
          <w:rFonts w:eastAsia="Calibri" w:cs="Times New Roman"/>
          <w:bCs/>
        </w:rPr>
      </w:pPr>
      <w:r w:rsidRPr="00AA525E">
        <w:rPr>
          <w:rFonts w:eastAsia="Calibri" w:cs="Times New Roman"/>
          <w:bCs/>
        </w:rPr>
        <w:t>Financijska sredstva planirana za provedbu navedenog programa</w:t>
      </w:r>
      <w:r w:rsidR="00313879" w:rsidRPr="00AA525E">
        <w:rPr>
          <w:rFonts w:eastAsia="Calibri" w:cs="Times New Roman"/>
          <w:bCs/>
        </w:rPr>
        <w:t xml:space="preserve"> u</w:t>
      </w:r>
      <w:r w:rsidR="00AD00FC" w:rsidRPr="00AA525E">
        <w:rPr>
          <w:rFonts w:eastAsia="Calibri" w:cs="Times New Roman"/>
          <w:bCs/>
        </w:rPr>
        <w:t>manjena</w:t>
      </w:r>
      <w:r w:rsidR="00F65B19" w:rsidRPr="00AA525E">
        <w:rPr>
          <w:rFonts w:eastAsia="Calibri" w:cs="Times New Roman"/>
          <w:bCs/>
        </w:rPr>
        <w:t xml:space="preserve"> su za</w:t>
      </w:r>
      <w:r w:rsidRPr="00AA525E">
        <w:rPr>
          <w:rFonts w:eastAsia="Calibri" w:cs="Times New Roman"/>
          <w:bCs/>
        </w:rPr>
        <w:t xml:space="preserve"> </w:t>
      </w:r>
      <w:r w:rsidR="00AD00FC" w:rsidRPr="00AA525E">
        <w:rPr>
          <w:rFonts w:eastAsia="Calibri" w:cs="Times New Roman"/>
          <w:bCs/>
        </w:rPr>
        <w:t>19</w:t>
      </w:r>
      <w:r w:rsidR="00313879" w:rsidRPr="00AA525E">
        <w:rPr>
          <w:rFonts w:eastAsia="Calibri" w:cs="Times New Roman"/>
          <w:bCs/>
        </w:rPr>
        <w:t>5</w:t>
      </w:r>
      <w:r w:rsidR="00BE2527" w:rsidRPr="00AA525E">
        <w:rPr>
          <w:rFonts w:eastAsia="Calibri" w:cs="Times New Roman"/>
          <w:bCs/>
        </w:rPr>
        <w:t>.</w:t>
      </w:r>
      <w:r w:rsidR="00313879" w:rsidRPr="00AA525E">
        <w:rPr>
          <w:rFonts w:eastAsia="Calibri" w:cs="Times New Roman"/>
          <w:bCs/>
        </w:rPr>
        <w:t>7</w:t>
      </w:r>
      <w:r w:rsidR="00AD00FC" w:rsidRPr="00AA525E">
        <w:rPr>
          <w:rFonts w:eastAsia="Calibri" w:cs="Times New Roman"/>
          <w:bCs/>
        </w:rPr>
        <w:t>72</w:t>
      </w:r>
      <w:r w:rsidR="00313879" w:rsidRPr="00AA525E">
        <w:rPr>
          <w:rFonts w:eastAsia="Calibri" w:cs="Times New Roman"/>
          <w:bCs/>
        </w:rPr>
        <w:t>,</w:t>
      </w:r>
      <w:r w:rsidR="00AD00FC" w:rsidRPr="00AA525E">
        <w:rPr>
          <w:rFonts w:eastAsia="Calibri" w:cs="Times New Roman"/>
          <w:bCs/>
        </w:rPr>
        <w:t>0</w:t>
      </w:r>
      <w:r w:rsidR="00313879" w:rsidRPr="00AA525E">
        <w:rPr>
          <w:rFonts w:eastAsia="Calibri" w:cs="Times New Roman"/>
          <w:bCs/>
        </w:rPr>
        <w:t>0</w:t>
      </w:r>
      <w:r w:rsidRPr="00AA525E">
        <w:rPr>
          <w:rFonts w:eastAsia="Calibri" w:cs="Times New Roman"/>
          <w:bCs/>
        </w:rPr>
        <w:t xml:space="preserve"> eura</w:t>
      </w:r>
      <w:r w:rsidR="00BE2527" w:rsidRPr="00AA525E">
        <w:rPr>
          <w:rFonts w:eastAsia="Calibri" w:cs="Times New Roman"/>
          <w:bCs/>
        </w:rPr>
        <w:t xml:space="preserve"> </w:t>
      </w:r>
      <w:r w:rsidR="005E2D46" w:rsidRPr="00AA525E">
        <w:rPr>
          <w:rFonts w:eastAsia="Calibri" w:cs="Times New Roman"/>
          <w:bCs/>
        </w:rPr>
        <w:t>kroz izmjene</w:t>
      </w:r>
      <w:r w:rsidR="00BE2527" w:rsidRPr="00AA525E">
        <w:rPr>
          <w:rFonts w:eastAsia="Calibri" w:cs="Times New Roman"/>
          <w:bCs/>
        </w:rPr>
        <w:t xml:space="preserve"> sljedeć</w:t>
      </w:r>
      <w:r w:rsidR="005E2D46" w:rsidRPr="00AA525E">
        <w:rPr>
          <w:rFonts w:eastAsia="Calibri" w:cs="Times New Roman"/>
          <w:bCs/>
        </w:rPr>
        <w:t>ih</w:t>
      </w:r>
      <w:r w:rsidR="00BE2527" w:rsidRPr="00AA525E">
        <w:rPr>
          <w:rFonts w:eastAsia="Calibri" w:cs="Times New Roman"/>
          <w:bCs/>
        </w:rPr>
        <w:t xml:space="preserve"> aktivnosti:</w:t>
      </w:r>
      <w:r w:rsidRPr="00AA525E">
        <w:rPr>
          <w:rFonts w:eastAsia="Calibri" w:cs="Times New Roman"/>
          <w:bCs/>
        </w:rPr>
        <w:t xml:space="preserve"> </w:t>
      </w:r>
    </w:p>
    <w:p w14:paraId="3F4BCA00" w14:textId="20C19C5E" w:rsidR="00973F85" w:rsidRPr="00AA525E" w:rsidRDefault="00973F85" w:rsidP="00F41CCE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Program mjera zaštite pučanstva od zaraznih, nezaraznih bolesti -</w:t>
      </w:r>
      <w:r w:rsidRPr="00AA525E">
        <w:rPr>
          <w:rFonts w:eastAsia="Calibri"/>
          <w:bCs/>
          <w:sz w:val="24"/>
          <w:szCs w:val="24"/>
        </w:rPr>
        <w:t xml:space="preserve"> aktivnost je planirana u 2024. godini u iznosu od 53.090,00 eura, a izmjenama i dopunama proračuna umanjuje se za 8.090,00 eura te iznosi 45.000,00 eura.</w:t>
      </w:r>
    </w:p>
    <w:p w14:paraId="308D356D" w14:textId="204820B4" w:rsidR="00AD00FC" w:rsidRPr="00AA525E" w:rsidRDefault="00AD00FC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Zdravstvene usluge-mrtvozorstvo</w:t>
      </w:r>
      <w:r w:rsidRPr="00AA525E">
        <w:rPr>
          <w:rFonts w:eastAsia="Calibri"/>
          <w:bCs/>
          <w:sz w:val="24"/>
          <w:szCs w:val="24"/>
        </w:rPr>
        <w:t xml:space="preserve">-aktivnost je planirana u 2024. godini u iznosu od 89.270,00 eura. Izmjenama i odpunama proračuna iznos za navedenu aktivnost se povećava za 15.730,00 eura sukladno realizaciji navedene aktivnosti do kraja </w:t>
      </w:r>
      <w:r w:rsidR="00E22D39" w:rsidRPr="00AA525E">
        <w:rPr>
          <w:rFonts w:eastAsia="Calibri"/>
          <w:bCs/>
          <w:sz w:val="24"/>
          <w:szCs w:val="24"/>
        </w:rPr>
        <w:t xml:space="preserve">proračunske </w:t>
      </w:r>
      <w:r w:rsidRPr="00AA525E">
        <w:rPr>
          <w:rFonts w:eastAsia="Calibri"/>
          <w:bCs/>
          <w:sz w:val="24"/>
          <w:szCs w:val="24"/>
        </w:rPr>
        <w:t>godine te iznosi 105.000,00 eura.</w:t>
      </w:r>
    </w:p>
    <w:p w14:paraId="6D53D668" w14:textId="3958FCC2" w:rsidR="00AD00FC" w:rsidRPr="00AA525E" w:rsidRDefault="00AD00FC" w:rsidP="003F7243">
      <w:pPr>
        <w:pStyle w:val="Odlomakpopisa"/>
        <w:numPr>
          <w:ilvl w:val="0"/>
          <w:numId w:val="49"/>
        </w:numPr>
        <w:jc w:val="both"/>
        <w:rPr>
          <w:rFonts w:eastAsia="Calibri"/>
          <w:bCs/>
          <w:i/>
          <w:i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 xml:space="preserve">Program ranog otkrivanja raka dojke - </w:t>
      </w:r>
      <w:r w:rsidRPr="00AA525E">
        <w:rPr>
          <w:rFonts w:eastAsia="Calibri"/>
          <w:bCs/>
          <w:sz w:val="24"/>
          <w:szCs w:val="24"/>
        </w:rPr>
        <w:t>navedena aktivnost</w:t>
      </w:r>
      <w:r w:rsidRPr="00AA525E">
        <w:rPr>
          <w:rFonts w:eastAsia="Calibri"/>
          <w:bCs/>
          <w:i/>
          <w:iCs/>
          <w:sz w:val="24"/>
          <w:szCs w:val="24"/>
        </w:rPr>
        <w:t xml:space="preserve"> </w:t>
      </w:r>
      <w:r w:rsidRPr="00AA525E">
        <w:rPr>
          <w:rFonts w:eastAsia="Calibri"/>
          <w:bCs/>
          <w:sz w:val="24"/>
          <w:szCs w:val="24"/>
        </w:rPr>
        <w:t>planirana je u iznosu od 4.000,00 eura</w:t>
      </w:r>
      <w:r w:rsidR="00973F85" w:rsidRPr="00AA525E">
        <w:rPr>
          <w:rFonts w:eastAsia="Calibri"/>
          <w:bCs/>
          <w:sz w:val="24"/>
          <w:szCs w:val="24"/>
        </w:rPr>
        <w:t xml:space="preserve">, a izmjenamm i dopunama proračuna </w:t>
      </w:r>
      <w:r w:rsidRPr="00AA525E">
        <w:rPr>
          <w:rFonts w:eastAsia="Calibri"/>
          <w:bCs/>
          <w:sz w:val="24"/>
          <w:szCs w:val="24"/>
        </w:rPr>
        <w:t xml:space="preserve">umanjuje </w:t>
      </w:r>
      <w:r w:rsidR="00973F85" w:rsidRPr="00AA525E">
        <w:rPr>
          <w:rFonts w:eastAsia="Calibri"/>
          <w:bCs/>
          <w:sz w:val="24"/>
          <w:szCs w:val="24"/>
        </w:rPr>
        <w:t xml:space="preserve">se </w:t>
      </w:r>
      <w:r w:rsidRPr="00AA525E">
        <w:rPr>
          <w:rFonts w:eastAsia="Calibri"/>
          <w:bCs/>
          <w:sz w:val="24"/>
          <w:szCs w:val="24"/>
        </w:rPr>
        <w:t>za 1.799,00 eura sukladno realizaciji</w:t>
      </w:r>
      <w:r w:rsidR="00973F85" w:rsidRPr="00AA525E">
        <w:rPr>
          <w:rFonts w:eastAsia="Calibri"/>
          <w:bCs/>
          <w:sz w:val="24"/>
          <w:szCs w:val="24"/>
        </w:rPr>
        <w:t xml:space="preserve"> te novi plan iznosi 2.201,00 eura.</w:t>
      </w:r>
    </w:p>
    <w:p w14:paraId="3AEA6E5B" w14:textId="77777777" w:rsidR="00FB2216" w:rsidRPr="00AA525E" w:rsidRDefault="00973F85" w:rsidP="00FB2216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 xml:space="preserve">Pogrami i projekti udruga </w:t>
      </w:r>
      <w:r w:rsidR="00FB2216" w:rsidRPr="00AA525E">
        <w:rPr>
          <w:rFonts w:eastAsia="Calibri"/>
          <w:bCs/>
          <w:sz w:val="24"/>
          <w:szCs w:val="24"/>
        </w:rPr>
        <w:t>-</w:t>
      </w:r>
      <w:r w:rsidRPr="00AA525E">
        <w:rPr>
          <w:rFonts w:eastAsia="Calibri"/>
          <w:bCs/>
          <w:sz w:val="24"/>
          <w:szCs w:val="24"/>
        </w:rPr>
        <w:t xml:space="preserve"> navedena aktivnost </w:t>
      </w:r>
      <w:r w:rsidR="00FB2216" w:rsidRPr="00AA525E">
        <w:rPr>
          <w:rFonts w:eastAsia="Calibri"/>
          <w:bCs/>
          <w:sz w:val="24"/>
          <w:szCs w:val="24"/>
        </w:rPr>
        <w:t>umanjuje se za planirani iznos.</w:t>
      </w:r>
      <w:r w:rsidRPr="00AA525E">
        <w:rPr>
          <w:rFonts w:eastAsia="Calibri"/>
          <w:bCs/>
          <w:i/>
          <w:iCs/>
          <w:sz w:val="24"/>
          <w:szCs w:val="24"/>
        </w:rPr>
        <w:t xml:space="preserve"> </w:t>
      </w:r>
    </w:p>
    <w:p w14:paraId="5BCB52A0" w14:textId="0CAC7097" w:rsidR="00FB2216" w:rsidRPr="00AA525E" w:rsidRDefault="00FB2216" w:rsidP="00FB2216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Monitoring radioaktivnih tvari u vodi -</w:t>
      </w:r>
      <w:r w:rsidRPr="00AA525E">
        <w:rPr>
          <w:rFonts w:eastAsia="Calibri"/>
          <w:bCs/>
          <w:sz w:val="24"/>
          <w:szCs w:val="24"/>
        </w:rPr>
        <w:t xml:space="preserve"> aktivnost je planirana u 2024. godini u iznosu od 2.804,00 eura. Izmjenama i dopunama proračuna navedena aktivnost umanjuje se za 79,00 eura sukladno realizaciji navedene aktivnosti te iznosi 2.725,00 eura.</w:t>
      </w:r>
    </w:p>
    <w:p w14:paraId="304082CB" w14:textId="5DA52A20" w:rsidR="00FB2216" w:rsidRPr="00AA525E" w:rsidRDefault="00FB2216" w:rsidP="00FB2216">
      <w:pPr>
        <w:pStyle w:val="Odlomakpopisa"/>
        <w:numPr>
          <w:ilvl w:val="0"/>
          <w:numId w:val="49"/>
        </w:numPr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Dostavljanje humanih uzoraka za mikrobiološku laboratorijsku dijagnostiku</w:t>
      </w:r>
      <w:r w:rsidRPr="00AA525E">
        <w:rPr>
          <w:rFonts w:eastAsia="Calibri"/>
          <w:bCs/>
          <w:sz w:val="24"/>
          <w:szCs w:val="24"/>
        </w:rPr>
        <w:t xml:space="preserve"> - navedenu aktivnost provodi Zavod za javno zdravstvo SMŽ te je u 2024. godini planirana u iznosu od 22.418,00 eura, a izmjenama i dopunama Proračuna aktivnost se umanjuje za 1.676,00 eura te iznosi 20.742,00 eura. </w:t>
      </w:r>
    </w:p>
    <w:p w14:paraId="79E8358F" w14:textId="643233D2" w:rsidR="00973F85" w:rsidRPr="00AA525E" w:rsidRDefault="00FB2216" w:rsidP="00FB2216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Monitoring vode za ljudsku potrošnju</w:t>
      </w:r>
      <w:r w:rsidRPr="00AA525E">
        <w:rPr>
          <w:rFonts w:eastAsia="Calibri"/>
          <w:bCs/>
          <w:sz w:val="24"/>
          <w:szCs w:val="24"/>
        </w:rPr>
        <w:t xml:space="preserve"> - aktivnost je planirana u 202</w:t>
      </w:r>
      <w:r w:rsidR="00E22D39" w:rsidRPr="00AA525E">
        <w:rPr>
          <w:rFonts w:eastAsia="Calibri"/>
          <w:bCs/>
          <w:sz w:val="24"/>
          <w:szCs w:val="24"/>
        </w:rPr>
        <w:t>4</w:t>
      </w:r>
      <w:r w:rsidRPr="00AA525E">
        <w:rPr>
          <w:rFonts w:eastAsia="Calibri"/>
          <w:bCs/>
          <w:sz w:val="24"/>
          <w:szCs w:val="24"/>
        </w:rPr>
        <w:t>. godini u iznosu od 13.272,</w:t>
      </w:r>
      <w:r w:rsidR="00E22D39" w:rsidRPr="00AA525E">
        <w:rPr>
          <w:rFonts w:eastAsia="Calibri"/>
          <w:bCs/>
          <w:sz w:val="24"/>
          <w:szCs w:val="24"/>
        </w:rPr>
        <w:t>00</w:t>
      </w:r>
      <w:r w:rsidRPr="00AA525E">
        <w:rPr>
          <w:rFonts w:eastAsia="Calibri"/>
          <w:bCs/>
          <w:sz w:val="24"/>
          <w:szCs w:val="24"/>
        </w:rPr>
        <w:t xml:space="preserve"> eura. Izmjenama i dopunama </w:t>
      </w:r>
      <w:r w:rsidR="00E22D39" w:rsidRPr="00AA525E">
        <w:rPr>
          <w:rFonts w:eastAsia="Calibri"/>
          <w:bCs/>
          <w:sz w:val="24"/>
          <w:szCs w:val="24"/>
        </w:rPr>
        <w:t>p</w:t>
      </w:r>
      <w:r w:rsidRPr="00AA525E">
        <w:rPr>
          <w:rFonts w:eastAsia="Calibri"/>
          <w:bCs/>
          <w:sz w:val="24"/>
          <w:szCs w:val="24"/>
        </w:rPr>
        <w:t xml:space="preserve">roračuna navedena aktivnost povećava se za </w:t>
      </w:r>
      <w:r w:rsidR="00E22D39" w:rsidRPr="00AA525E">
        <w:rPr>
          <w:rFonts w:eastAsia="Calibri"/>
          <w:bCs/>
          <w:sz w:val="24"/>
          <w:szCs w:val="24"/>
        </w:rPr>
        <w:t>11</w:t>
      </w:r>
      <w:r w:rsidRPr="00AA525E">
        <w:rPr>
          <w:rFonts w:eastAsia="Calibri"/>
          <w:bCs/>
          <w:sz w:val="24"/>
          <w:szCs w:val="24"/>
        </w:rPr>
        <w:t>.</w:t>
      </w:r>
      <w:r w:rsidR="00E22D39" w:rsidRPr="00AA525E">
        <w:rPr>
          <w:rFonts w:eastAsia="Calibri"/>
          <w:bCs/>
          <w:sz w:val="24"/>
          <w:szCs w:val="24"/>
        </w:rPr>
        <w:t>228</w:t>
      </w:r>
      <w:r w:rsidRPr="00AA525E">
        <w:rPr>
          <w:rFonts w:eastAsia="Calibri"/>
          <w:bCs/>
          <w:sz w:val="24"/>
          <w:szCs w:val="24"/>
        </w:rPr>
        <w:t>,</w:t>
      </w:r>
      <w:r w:rsidR="00E22D39" w:rsidRPr="00AA525E">
        <w:rPr>
          <w:rFonts w:eastAsia="Calibri"/>
          <w:bCs/>
          <w:sz w:val="24"/>
          <w:szCs w:val="24"/>
        </w:rPr>
        <w:t>00</w:t>
      </w:r>
      <w:r w:rsidRPr="00AA525E">
        <w:rPr>
          <w:rFonts w:eastAsia="Calibri"/>
          <w:bCs/>
          <w:sz w:val="24"/>
          <w:szCs w:val="24"/>
        </w:rPr>
        <w:t xml:space="preserve"> eura te iznosi </w:t>
      </w:r>
      <w:r w:rsidR="00E22D39" w:rsidRPr="00AA525E">
        <w:rPr>
          <w:rFonts w:eastAsia="Calibri"/>
          <w:bCs/>
          <w:sz w:val="24"/>
          <w:szCs w:val="24"/>
        </w:rPr>
        <w:t>24</w:t>
      </w:r>
      <w:r w:rsidRPr="00AA525E">
        <w:rPr>
          <w:rFonts w:eastAsia="Calibri"/>
          <w:bCs/>
          <w:sz w:val="24"/>
          <w:szCs w:val="24"/>
        </w:rPr>
        <w:t>.</w:t>
      </w:r>
      <w:r w:rsidR="00E22D39" w:rsidRPr="00AA525E">
        <w:rPr>
          <w:rFonts w:eastAsia="Calibri"/>
          <w:bCs/>
          <w:sz w:val="24"/>
          <w:szCs w:val="24"/>
        </w:rPr>
        <w:t>500</w:t>
      </w:r>
      <w:r w:rsidRPr="00AA525E">
        <w:rPr>
          <w:rFonts w:eastAsia="Calibri"/>
          <w:bCs/>
          <w:sz w:val="24"/>
          <w:szCs w:val="24"/>
        </w:rPr>
        <w:t>,00 eura</w:t>
      </w:r>
      <w:r w:rsidR="00E22D39" w:rsidRPr="00AA525E">
        <w:rPr>
          <w:rFonts w:eastAsia="Calibri"/>
          <w:bCs/>
          <w:sz w:val="24"/>
          <w:szCs w:val="24"/>
        </w:rPr>
        <w:t>, sukladno potrebama provođenje iste do kraja proračunske godine.</w:t>
      </w:r>
    </w:p>
    <w:p w14:paraId="67631A19" w14:textId="643EAB5F" w:rsidR="007A1B00" w:rsidRPr="00AA525E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Redovna djelatnost</w:t>
      </w:r>
      <w:r w:rsidR="006C04A7" w:rsidRPr="00AA525E">
        <w:rPr>
          <w:rFonts w:eastAsia="Calibri"/>
          <w:bCs/>
          <w:i/>
          <w:iCs/>
          <w:sz w:val="24"/>
          <w:szCs w:val="24"/>
        </w:rPr>
        <w:t xml:space="preserve"> -</w:t>
      </w:r>
      <w:r w:rsidRPr="00AA525E">
        <w:rPr>
          <w:rFonts w:eastAsia="Calibri"/>
          <w:bCs/>
          <w:sz w:val="24"/>
          <w:szCs w:val="24"/>
        </w:rPr>
        <w:t xml:space="preserve"> aktivnost je planirana u iznosu od </w:t>
      </w:r>
      <w:r w:rsidR="00E22D39" w:rsidRPr="00AA525E">
        <w:rPr>
          <w:rFonts w:eastAsia="Calibri"/>
          <w:bCs/>
          <w:sz w:val="24"/>
          <w:szCs w:val="24"/>
        </w:rPr>
        <w:t>787</w:t>
      </w:r>
      <w:r w:rsidR="00EA4430" w:rsidRPr="00AA525E">
        <w:rPr>
          <w:rFonts w:eastAsia="Calibri"/>
          <w:bCs/>
          <w:sz w:val="24"/>
          <w:szCs w:val="24"/>
        </w:rPr>
        <w:t>.9</w:t>
      </w:r>
      <w:r w:rsidR="00E22D39" w:rsidRPr="00AA525E">
        <w:rPr>
          <w:rFonts w:eastAsia="Calibri"/>
          <w:bCs/>
          <w:sz w:val="24"/>
          <w:szCs w:val="24"/>
        </w:rPr>
        <w:t>74</w:t>
      </w:r>
      <w:r w:rsidR="00EA4430" w:rsidRPr="00AA525E">
        <w:rPr>
          <w:rFonts w:eastAsia="Calibri"/>
          <w:bCs/>
          <w:sz w:val="24"/>
          <w:szCs w:val="24"/>
        </w:rPr>
        <w:t>,</w:t>
      </w:r>
      <w:r w:rsidR="00E22D39" w:rsidRPr="00AA525E">
        <w:rPr>
          <w:rFonts w:eastAsia="Calibri"/>
          <w:bCs/>
          <w:sz w:val="24"/>
          <w:szCs w:val="24"/>
        </w:rPr>
        <w:t>00</w:t>
      </w:r>
      <w:r w:rsidR="00EA4430" w:rsidRPr="00AA525E">
        <w:rPr>
          <w:rFonts w:eastAsia="Calibri"/>
          <w:bCs/>
          <w:sz w:val="24"/>
          <w:szCs w:val="24"/>
        </w:rPr>
        <w:t xml:space="preserve"> eura</w:t>
      </w:r>
      <w:r w:rsidR="00103543" w:rsidRPr="00AA525E">
        <w:rPr>
          <w:rFonts w:eastAsia="Calibri"/>
          <w:bCs/>
          <w:sz w:val="24"/>
          <w:szCs w:val="24"/>
        </w:rPr>
        <w:t>. I</w:t>
      </w:r>
      <w:r w:rsidRPr="00AA525E">
        <w:rPr>
          <w:rFonts w:eastAsia="Calibri"/>
          <w:bCs/>
          <w:sz w:val="24"/>
          <w:szCs w:val="24"/>
        </w:rPr>
        <w:t xml:space="preserve">zmjenama i </w:t>
      </w:r>
      <w:r w:rsidR="00E22D39" w:rsidRPr="00AA525E">
        <w:rPr>
          <w:rFonts w:eastAsia="Calibri"/>
          <w:bCs/>
          <w:sz w:val="24"/>
          <w:szCs w:val="24"/>
        </w:rPr>
        <w:t>d</w:t>
      </w:r>
      <w:r w:rsidRPr="00AA525E">
        <w:rPr>
          <w:rFonts w:eastAsia="Calibri"/>
          <w:bCs/>
          <w:sz w:val="24"/>
          <w:szCs w:val="24"/>
        </w:rPr>
        <w:t xml:space="preserve">opunama </w:t>
      </w:r>
      <w:r w:rsidR="00E22D39" w:rsidRPr="00AA525E">
        <w:rPr>
          <w:rFonts w:eastAsia="Calibri"/>
          <w:bCs/>
          <w:sz w:val="24"/>
          <w:szCs w:val="24"/>
        </w:rPr>
        <w:t>p</w:t>
      </w:r>
      <w:r w:rsidRPr="00AA525E">
        <w:rPr>
          <w:rFonts w:eastAsia="Calibri"/>
          <w:bCs/>
          <w:sz w:val="24"/>
          <w:szCs w:val="24"/>
        </w:rPr>
        <w:t>roračuna</w:t>
      </w:r>
      <w:r w:rsidR="008E48CC" w:rsidRPr="00AA525E">
        <w:rPr>
          <w:rFonts w:eastAsia="Calibri"/>
          <w:bCs/>
          <w:sz w:val="24"/>
          <w:szCs w:val="24"/>
        </w:rPr>
        <w:t xml:space="preserve"> aktivnost </w:t>
      </w:r>
      <w:r w:rsidR="00F65B19" w:rsidRPr="00AA525E">
        <w:rPr>
          <w:rFonts w:eastAsia="Calibri"/>
          <w:bCs/>
          <w:sz w:val="24"/>
          <w:szCs w:val="24"/>
        </w:rPr>
        <w:t xml:space="preserve">se </w:t>
      </w:r>
      <w:r w:rsidR="00912279" w:rsidRPr="00AA525E">
        <w:rPr>
          <w:rFonts w:eastAsia="Calibri"/>
          <w:bCs/>
          <w:sz w:val="24"/>
          <w:szCs w:val="24"/>
        </w:rPr>
        <w:t>u</w:t>
      </w:r>
      <w:r w:rsidR="00E22D39" w:rsidRPr="00AA525E">
        <w:rPr>
          <w:rFonts w:eastAsia="Calibri"/>
          <w:bCs/>
          <w:sz w:val="24"/>
          <w:szCs w:val="24"/>
        </w:rPr>
        <w:t>manjuje</w:t>
      </w:r>
      <w:r w:rsidR="00EA4430" w:rsidRPr="00AA525E">
        <w:rPr>
          <w:rFonts w:eastAsia="Calibri"/>
          <w:bCs/>
          <w:sz w:val="24"/>
          <w:szCs w:val="24"/>
        </w:rPr>
        <w:t xml:space="preserve"> </w:t>
      </w:r>
      <w:r w:rsidR="00E35AEC" w:rsidRPr="00AA525E">
        <w:rPr>
          <w:rFonts w:eastAsia="Calibri"/>
          <w:bCs/>
          <w:sz w:val="24"/>
          <w:szCs w:val="24"/>
        </w:rPr>
        <w:t xml:space="preserve">za </w:t>
      </w:r>
      <w:r w:rsidR="00103543" w:rsidRPr="00AA525E">
        <w:rPr>
          <w:rFonts w:eastAsia="Calibri"/>
          <w:bCs/>
          <w:sz w:val="24"/>
          <w:szCs w:val="24"/>
        </w:rPr>
        <w:t xml:space="preserve">iznos od </w:t>
      </w:r>
      <w:r w:rsidR="003E6A87" w:rsidRPr="00AA525E">
        <w:rPr>
          <w:rFonts w:eastAsia="Calibri"/>
          <w:bCs/>
          <w:sz w:val="24"/>
          <w:szCs w:val="24"/>
        </w:rPr>
        <w:t>2</w:t>
      </w:r>
      <w:r w:rsidR="00E35AEC" w:rsidRPr="00AA525E">
        <w:rPr>
          <w:rFonts w:eastAsia="Calibri"/>
          <w:bCs/>
          <w:sz w:val="24"/>
          <w:szCs w:val="24"/>
        </w:rPr>
        <w:t>.</w:t>
      </w:r>
      <w:r w:rsidR="00E22D39" w:rsidRPr="00AA525E">
        <w:rPr>
          <w:rFonts w:eastAsia="Calibri"/>
          <w:bCs/>
          <w:sz w:val="24"/>
          <w:szCs w:val="24"/>
        </w:rPr>
        <w:t>441</w:t>
      </w:r>
      <w:r w:rsidR="00E35AEC" w:rsidRPr="00AA525E">
        <w:rPr>
          <w:rFonts w:eastAsia="Calibri"/>
          <w:bCs/>
          <w:sz w:val="24"/>
          <w:szCs w:val="24"/>
        </w:rPr>
        <w:t>,</w:t>
      </w:r>
      <w:r w:rsidR="00E22D39" w:rsidRPr="00AA525E">
        <w:rPr>
          <w:rFonts w:eastAsia="Calibri"/>
          <w:bCs/>
          <w:sz w:val="24"/>
          <w:szCs w:val="24"/>
        </w:rPr>
        <w:t>00</w:t>
      </w:r>
      <w:r w:rsidR="003E6A87" w:rsidRPr="00AA525E">
        <w:rPr>
          <w:rFonts w:eastAsia="Calibri"/>
          <w:bCs/>
          <w:sz w:val="24"/>
          <w:szCs w:val="24"/>
        </w:rPr>
        <w:t xml:space="preserve"> eura</w:t>
      </w:r>
      <w:r w:rsidR="00145058" w:rsidRPr="00AA525E">
        <w:rPr>
          <w:rFonts w:eastAsia="Calibri"/>
          <w:bCs/>
          <w:sz w:val="24"/>
          <w:szCs w:val="24"/>
        </w:rPr>
        <w:t xml:space="preserve"> koji se</w:t>
      </w:r>
      <w:r w:rsidR="00103543" w:rsidRPr="00AA525E">
        <w:rPr>
          <w:rFonts w:eastAsia="Calibri"/>
          <w:bCs/>
          <w:sz w:val="24"/>
          <w:szCs w:val="24"/>
        </w:rPr>
        <w:t xml:space="preserve"> odnosi na </w:t>
      </w:r>
      <w:r w:rsidR="00E22D39" w:rsidRPr="00AA525E">
        <w:rPr>
          <w:rFonts w:eastAsia="Calibri"/>
          <w:bCs/>
          <w:sz w:val="24"/>
          <w:szCs w:val="24"/>
        </w:rPr>
        <w:t xml:space="preserve">realizaciju </w:t>
      </w:r>
      <w:r w:rsidR="00103543" w:rsidRPr="00AA525E">
        <w:rPr>
          <w:rFonts w:eastAsia="Calibri"/>
          <w:bCs/>
          <w:sz w:val="24"/>
          <w:szCs w:val="24"/>
        </w:rPr>
        <w:t>nabav</w:t>
      </w:r>
      <w:r w:rsidR="00E22D39" w:rsidRPr="00AA525E">
        <w:rPr>
          <w:rFonts w:eastAsia="Calibri"/>
          <w:bCs/>
          <w:sz w:val="24"/>
          <w:szCs w:val="24"/>
        </w:rPr>
        <w:t>e</w:t>
      </w:r>
      <w:r w:rsidR="00103543" w:rsidRPr="00AA525E">
        <w:rPr>
          <w:rFonts w:eastAsia="Calibri"/>
          <w:bCs/>
          <w:sz w:val="24"/>
          <w:szCs w:val="24"/>
        </w:rPr>
        <w:t xml:space="preserve"> </w:t>
      </w:r>
      <w:r w:rsidR="0014457B" w:rsidRPr="00AA525E">
        <w:rPr>
          <w:rFonts w:eastAsia="Calibri"/>
          <w:bCs/>
          <w:sz w:val="24"/>
          <w:szCs w:val="24"/>
        </w:rPr>
        <w:t>oprem</w:t>
      </w:r>
      <w:r w:rsidR="00103543" w:rsidRPr="00AA525E">
        <w:rPr>
          <w:rFonts w:eastAsia="Calibri"/>
          <w:bCs/>
          <w:sz w:val="24"/>
          <w:szCs w:val="24"/>
        </w:rPr>
        <w:t>e</w:t>
      </w:r>
      <w:r w:rsidR="0014457B" w:rsidRPr="00AA525E">
        <w:rPr>
          <w:rFonts w:eastAsia="Calibri"/>
          <w:bCs/>
          <w:sz w:val="24"/>
          <w:szCs w:val="24"/>
        </w:rPr>
        <w:t xml:space="preserve"> za Dom </w:t>
      </w:r>
      <w:r w:rsidR="00E22D39" w:rsidRPr="00AA525E">
        <w:rPr>
          <w:rFonts w:eastAsia="Calibri"/>
          <w:bCs/>
          <w:sz w:val="24"/>
          <w:szCs w:val="24"/>
        </w:rPr>
        <w:t>za starije osobe</w:t>
      </w:r>
      <w:r w:rsidR="0014457B" w:rsidRPr="00AA525E">
        <w:rPr>
          <w:rFonts w:eastAsia="Calibri"/>
          <w:bCs/>
          <w:sz w:val="24"/>
          <w:szCs w:val="24"/>
        </w:rPr>
        <w:t xml:space="preserve"> </w:t>
      </w:r>
      <w:r w:rsidR="00E22D39" w:rsidRPr="00AA525E">
        <w:rPr>
          <w:rFonts w:eastAsia="Calibri"/>
          <w:bCs/>
          <w:sz w:val="24"/>
          <w:szCs w:val="24"/>
        </w:rPr>
        <w:t xml:space="preserve">Sisak u Kutini </w:t>
      </w:r>
      <w:r w:rsidR="0014457B" w:rsidRPr="00AA525E">
        <w:rPr>
          <w:rFonts w:eastAsia="Calibri"/>
          <w:bCs/>
          <w:sz w:val="24"/>
          <w:szCs w:val="24"/>
        </w:rPr>
        <w:t>od strane Sisačko-moslavačke županije.</w:t>
      </w:r>
    </w:p>
    <w:p w14:paraId="3FD01F40" w14:textId="1224516A" w:rsidR="00E22D39" w:rsidRPr="00AA525E" w:rsidRDefault="00E22D39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AA525E">
        <w:rPr>
          <w:rFonts w:eastAsia="Calibri"/>
          <w:bCs/>
          <w:i/>
          <w:iCs/>
          <w:sz w:val="24"/>
          <w:szCs w:val="24"/>
        </w:rPr>
        <w:t>Lječilište Jodno-</w:t>
      </w:r>
      <w:r w:rsidRPr="00AA525E">
        <w:rPr>
          <w:rFonts w:eastAsia="Calibri"/>
          <w:bCs/>
          <w:sz w:val="24"/>
          <w:szCs w:val="24"/>
        </w:rPr>
        <w:t xml:space="preserve"> navedena aktivnost umanjuje se za planirani iznos iz razloga što se neće realizirati u tekućoj proračunskoj godini te je planirana u sljedećoj godini.</w:t>
      </w:r>
    </w:p>
    <w:p w14:paraId="5F81A6AE" w14:textId="77777777" w:rsidR="009F2D9E" w:rsidRPr="00AA525E" w:rsidRDefault="009F2D9E" w:rsidP="007A1B00">
      <w:pPr>
        <w:jc w:val="both"/>
        <w:rPr>
          <w:rFonts w:eastAsia="Calibri"/>
          <w:bCs/>
        </w:rPr>
      </w:pPr>
    </w:p>
    <w:p w14:paraId="33814700" w14:textId="77777777" w:rsidR="00E22D39" w:rsidRPr="00AA525E" w:rsidRDefault="00E22D39" w:rsidP="007A1B00">
      <w:pPr>
        <w:jc w:val="both"/>
        <w:rPr>
          <w:rFonts w:eastAsia="Calibri"/>
          <w:bCs/>
        </w:rPr>
      </w:pPr>
    </w:p>
    <w:p w14:paraId="56738D05" w14:textId="77777777" w:rsidR="00BD7AD1" w:rsidRPr="00AA525E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AA525E">
        <w:rPr>
          <w:rFonts w:eastAsia="Calibri" w:cs="Times New Roman"/>
          <w:bCs/>
          <w:u w:val="single"/>
        </w:rPr>
        <w:lastRenderedPageBreak/>
        <w:t>OBRAZLOŽENJE:</w:t>
      </w:r>
    </w:p>
    <w:p w14:paraId="29F5E131" w14:textId="77777777" w:rsidR="00BD7AD1" w:rsidRPr="00AA525E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D7AD1" w:rsidRPr="00AA525E" w14:paraId="49113992" w14:textId="77777777" w:rsidTr="00E23C4A">
        <w:tc>
          <w:tcPr>
            <w:tcW w:w="10314" w:type="dxa"/>
            <w:gridSpan w:val="4"/>
            <w:shd w:val="clear" w:color="auto" w:fill="DAEEF3" w:themeFill="accent5" w:themeFillTint="33"/>
          </w:tcPr>
          <w:p w14:paraId="58CCEF9D" w14:textId="77777777" w:rsidR="00BD7AD1" w:rsidRPr="00AA525E" w:rsidRDefault="00BD7AD1" w:rsidP="00DA34C7">
            <w:pPr>
              <w:rPr>
                <w:rFonts w:eastAsia="Calibri" w:cs="Times New Roman"/>
                <w:bCs/>
                <w:sz w:val="28"/>
                <w:szCs w:val="28"/>
              </w:rPr>
            </w:pPr>
            <w:bookmarkStart w:id="0" w:name="_Hlk121834306"/>
            <w:r w:rsidRPr="00AA525E">
              <w:rPr>
                <w:bCs/>
              </w:rPr>
              <w:t>PROGRAM 1003 ZDRAVSTVENE USTANOVE</w:t>
            </w:r>
          </w:p>
        </w:tc>
      </w:tr>
      <w:tr w:rsidR="00BD7AD1" w:rsidRPr="00AA525E" w14:paraId="44FD5858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38AA1771" w14:textId="4ECA30D4" w:rsidR="00BD7AD1" w:rsidRPr="00AA525E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PLAN 202</w:t>
            </w:r>
            <w:r w:rsidR="003E6A87" w:rsidRPr="00AA525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AA525E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0D400B23" w:rsidR="00BD7AD1" w:rsidRPr="00AA525E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NOVI PLAN 202</w:t>
            </w:r>
            <w:r w:rsidR="003E6A87" w:rsidRPr="00AA525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D7AD1" w:rsidRPr="00AA525E" w14:paraId="40D3348D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</w:tcPr>
          <w:p w14:paraId="463304BB" w14:textId="4C5A4F0C" w:rsidR="00BD7AD1" w:rsidRPr="00AA525E" w:rsidRDefault="001226A9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62.507.135,20</w:t>
            </w:r>
          </w:p>
        </w:tc>
        <w:tc>
          <w:tcPr>
            <w:tcW w:w="3419" w:type="dxa"/>
          </w:tcPr>
          <w:p w14:paraId="2E494ED4" w14:textId="3D19283E" w:rsidR="00BD7AD1" w:rsidRPr="00AA525E" w:rsidRDefault="001226A9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605</w:t>
            </w:r>
            <w:r w:rsidR="00E35AEC" w:rsidRPr="00AA52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651</w:t>
            </w:r>
            <w:r w:rsidR="00E35AEC" w:rsidRPr="00AA525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E35AEC" w:rsidRPr="00AA525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F65B19" w:rsidRPr="00AA52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19" w:type="dxa"/>
          </w:tcPr>
          <w:p w14:paraId="4D61ED23" w14:textId="7E2B2E51" w:rsidR="00BD7AD1" w:rsidRPr="00AA525E" w:rsidRDefault="00E35AE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1226A9" w:rsidRPr="00AA525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1226A9" w:rsidRPr="00AA525E"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1226A9" w:rsidRPr="00AA525E">
              <w:rPr>
                <w:rFonts w:ascii="Times New Roman" w:hAnsi="Times New Roman"/>
                <w:bCs/>
                <w:sz w:val="24"/>
                <w:szCs w:val="24"/>
              </w:rPr>
              <w:t>786</w:t>
            </w:r>
            <w:r w:rsidRPr="00AA525E">
              <w:rPr>
                <w:rFonts w:ascii="Times New Roman" w:hAnsi="Times New Roman"/>
                <w:bCs/>
                <w:sz w:val="24"/>
                <w:szCs w:val="24"/>
              </w:rPr>
              <w:t>,20</w:t>
            </w:r>
          </w:p>
        </w:tc>
      </w:tr>
      <w:bookmarkEnd w:id="0"/>
    </w:tbl>
    <w:p w14:paraId="0193E117" w14:textId="77777777" w:rsidR="00BD7AD1" w:rsidRPr="00AA525E" w:rsidRDefault="00BD7AD1" w:rsidP="00550E56">
      <w:pPr>
        <w:pStyle w:val="Bezprored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17FB1CB" w14:textId="4B4267F5" w:rsidR="00550E56" w:rsidRPr="00AA525E" w:rsidRDefault="00BD7AD1" w:rsidP="00550E56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 xml:space="preserve">Sastavni dio proračuna Upravnog odjela su i proračuni zdravstvenih ustanova u vlasništvu Sisačko-moslavačke županije: Neuropsihijatrijske bolnice „Dr. Ivan Barbot“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E35AEC" w:rsidRPr="00AA525E">
        <w:rPr>
          <w:rFonts w:ascii="Times New Roman" w:hAnsi="Times New Roman"/>
          <w:bCs/>
          <w:sz w:val="24"/>
          <w:szCs w:val="24"/>
        </w:rPr>
        <w:t>6</w:t>
      </w:r>
      <w:r w:rsidR="001226A9" w:rsidRPr="00AA525E">
        <w:rPr>
          <w:rFonts w:ascii="Times New Roman" w:hAnsi="Times New Roman"/>
          <w:bCs/>
          <w:sz w:val="24"/>
          <w:szCs w:val="24"/>
        </w:rPr>
        <w:t>3</w:t>
      </w:r>
      <w:r w:rsidR="00F65B19" w:rsidRPr="00AA525E">
        <w:rPr>
          <w:rFonts w:ascii="Times New Roman" w:hAnsi="Times New Roman"/>
          <w:bCs/>
          <w:sz w:val="24"/>
          <w:szCs w:val="24"/>
        </w:rPr>
        <w:t>.</w:t>
      </w:r>
      <w:r w:rsidR="001226A9" w:rsidRPr="00AA525E">
        <w:rPr>
          <w:rFonts w:ascii="Times New Roman" w:hAnsi="Times New Roman"/>
          <w:bCs/>
          <w:sz w:val="24"/>
          <w:szCs w:val="24"/>
        </w:rPr>
        <w:t>112</w:t>
      </w:r>
      <w:r w:rsidR="00F65B19" w:rsidRPr="00AA525E">
        <w:rPr>
          <w:rFonts w:ascii="Times New Roman" w:hAnsi="Times New Roman"/>
          <w:bCs/>
          <w:sz w:val="24"/>
          <w:szCs w:val="24"/>
        </w:rPr>
        <w:t>.</w:t>
      </w:r>
      <w:r w:rsidR="001226A9" w:rsidRPr="00AA525E">
        <w:rPr>
          <w:rFonts w:ascii="Times New Roman" w:hAnsi="Times New Roman"/>
          <w:bCs/>
          <w:sz w:val="24"/>
          <w:szCs w:val="24"/>
        </w:rPr>
        <w:t>786</w:t>
      </w:r>
      <w:r w:rsidR="00E35AEC" w:rsidRPr="00AA525E">
        <w:rPr>
          <w:rFonts w:ascii="Times New Roman" w:hAnsi="Times New Roman"/>
          <w:bCs/>
          <w:sz w:val="24"/>
          <w:szCs w:val="24"/>
        </w:rPr>
        <w:t>,20</w:t>
      </w:r>
      <w:r w:rsidR="004F365C" w:rsidRPr="00AA525E">
        <w:rPr>
          <w:rFonts w:ascii="Times New Roman" w:hAnsi="Times New Roman"/>
          <w:bCs/>
          <w:sz w:val="24"/>
          <w:szCs w:val="24"/>
        </w:rPr>
        <w:t xml:space="preserve"> eura</w:t>
      </w:r>
      <w:r w:rsidR="003B3B02" w:rsidRPr="00AA525E">
        <w:rPr>
          <w:rFonts w:ascii="Times New Roman" w:hAnsi="Times New Roman"/>
          <w:bCs/>
          <w:sz w:val="24"/>
          <w:szCs w:val="24"/>
        </w:rPr>
        <w:t xml:space="preserve"> iz prihoda koje ostvaruju ustanove</w:t>
      </w:r>
      <w:r w:rsidR="008E48CC" w:rsidRPr="00AA525E">
        <w:rPr>
          <w:rFonts w:ascii="Times New Roman" w:hAnsi="Times New Roman"/>
          <w:bCs/>
          <w:sz w:val="24"/>
          <w:szCs w:val="24"/>
        </w:rPr>
        <w:t xml:space="preserve"> </w:t>
      </w:r>
      <w:r w:rsidR="003B3B02" w:rsidRPr="00AA525E">
        <w:rPr>
          <w:rFonts w:ascii="Times New Roman" w:hAnsi="Times New Roman"/>
          <w:bCs/>
          <w:sz w:val="24"/>
          <w:szCs w:val="24"/>
        </w:rPr>
        <w:t>(</w:t>
      </w:r>
      <w:r w:rsidR="0001588E" w:rsidRPr="00AA525E">
        <w:rPr>
          <w:rFonts w:ascii="Times New Roman" w:hAnsi="Times New Roman"/>
          <w:bCs/>
          <w:sz w:val="24"/>
          <w:szCs w:val="24"/>
        </w:rPr>
        <w:t xml:space="preserve">prihodi nadležnog proračuna, prihodi od </w:t>
      </w:r>
      <w:r w:rsidR="003B3B02" w:rsidRPr="00AA525E">
        <w:rPr>
          <w:rFonts w:ascii="Times New Roman" w:hAnsi="Times New Roman"/>
          <w:bCs/>
          <w:sz w:val="24"/>
          <w:szCs w:val="24"/>
        </w:rPr>
        <w:t>HZZO</w:t>
      </w:r>
      <w:r w:rsidR="0001588E" w:rsidRPr="00AA525E">
        <w:rPr>
          <w:rFonts w:ascii="Times New Roman" w:hAnsi="Times New Roman"/>
          <w:bCs/>
          <w:sz w:val="24"/>
          <w:szCs w:val="24"/>
        </w:rPr>
        <w:t>-a</w:t>
      </w:r>
      <w:r w:rsidR="003B3B02" w:rsidRPr="00AA525E">
        <w:rPr>
          <w:rFonts w:ascii="Times New Roman" w:hAnsi="Times New Roman"/>
          <w:bCs/>
          <w:sz w:val="24"/>
          <w:szCs w:val="24"/>
        </w:rPr>
        <w:t>, Prihodi od prodaje nefinancijske imovine, vlastiti prihodi, prihodi za posebne namjene, pomoći EU,</w:t>
      </w:r>
      <w:r w:rsidR="008E48CC" w:rsidRPr="00AA525E">
        <w:rPr>
          <w:rFonts w:ascii="Times New Roman" w:hAnsi="Times New Roman"/>
          <w:bCs/>
          <w:sz w:val="24"/>
          <w:szCs w:val="24"/>
        </w:rPr>
        <w:t xml:space="preserve"> pomoći iz državnog proračuna,</w:t>
      </w:r>
      <w:r w:rsidR="003B3B02" w:rsidRPr="00AA525E">
        <w:rPr>
          <w:rFonts w:ascii="Times New Roman" w:hAnsi="Times New Roman"/>
          <w:bCs/>
          <w:sz w:val="24"/>
          <w:szCs w:val="24"/>
        </w:rPr>
        <w:t xml:space="preserve"> pomoći Ministarstva zdravstva, donacije i sl.)</w:t>
      </w:r>
      <w:r w:rsidR="004677EE" w:rsidRPr="00AA525E">
        <w:rPr>
          <w:bCs/>
        </w:rPr>
        <w:t xml:space="preserve"> </w:t>
      </w:r>
    </w:p>
    <w:p w14:paraId="5447AD7E" w14:textId="77777777" w:rsidR="00E23C4A" w:rsidRPr="00AA525E" w:rsidRDefault="00E23C4A" w:rsidP="00550E56">
      <w:pPr>
        <w:pStyle w:val="Bezproreda"/>
        <w:jc w:val="both"/>
        <w:rPr>
          <w:bCs/>
        </w:rPr>
      </w:pPr>
    </w:p>
    <w:p w14:paraId="1B500E23" w14:textId="77777777" w:rsidR="003B0649" w:rsidRPr="00AA525E" w:rsidRDefault="003B0649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48103C9B" w14:textId="59BF4F3F" w:rsidR="00BD7AD1" w:rsidRPr="00AA525E" w:rsidRDefault="00BD7AD1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 xml:space="preserve">REKAPITULACIJA </w:t>
      </w:r>
      <w:r w:rsidR="001C4A14" w:rsidRPr="00AA525E">
        <w:rPr>
          <w:rFonts w:ascii="Times New Roman" w:hAnsi="Times New Roman"/>
          <w:bCs/>
          <w:sz w:val="24"/>
          <w:szCs w:val="24"/>
        </w:rPr>
        <w:t>-</w:t>
      </w:r>
      <w:r w:rsidRPr="00AA525E">
        <w:rPr>
          <w:rFonts w:ascii="Times New Roman" w:hAnsi="Times New Roman"/>
          <w:bCs/>
          <w:sz w:val="24"/>
          <w:szCs w:val="24"/>
        </w:rPr>
        <w:t xml:space="preserve"> ZDRAVSTVO</w:t>
      </w:r>
    </w:p>
    <w:p w14:paraId="5A1F2226" w14:textId="77777777" w:rsidR="00550E56" w:rsidRPr="00AA525E" w:rsidRDefault="00550E56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AA525E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AA525E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AA525E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F506DB2" w:rsidR="00BD7AD1" w:rsidRPr="00AA525E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10319C" w:rsidRPr="00AA525E">
              <w:rPr>
                <w:rFonts w:eastAsia="Times New Roman" w:cs="Times New Roman"/>
                <w:bCs/>
                <w:lang w:eastAsia="hr-HR"/>
              </w:rPr>
              <w:t>4</w:t>
            </w:r>
            <w:r w:rsidRPr="00AA525E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AA525E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AA525E">
              <w:rPr>
                <w:rFonts w:eastAsia="Times New Roman" w:cs="Times New Roman"/>
                <w:bCs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D244A63" w:rsidR="00BD7AD1" w:rsidRPr="00AA525E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AA525E">
              <w:rPr>
                <w:rFonts w:eastAsia="Times New Roman" w:cs="Times New Roman"/>
                <w:bCs/>
                <w:lang w:eastAsia="hr-HR"/>
              </w:rPr>
              <w:t>NOVI PLAN</w:t>
            </w:r>
            <w:r w:rsidR="006A0A2D" w:rsidRPr="00AA525E">
              <w:rPr>
                <w:rFonts w:eastAsia="Times New Roman" w:cs="Times New Roman"/>
                <w:bCs/>
                <w:lang w:eastAsia="hr-HR"/>
              </w:rPr>
              <w:t xml:space="preserve"> 202</w:t>
            </w:r>
            <w:r w:rsidR="0010319C" w:rsidRPr="00AA525E">
              <w:rPr>
                <w:rFonts w:eastAsia="Times New Roman" w:cs="Times New Roman"/>
                <w:bCs/>
                <w:lang w:eastAsia="hr-HR"/>
              </w:rPr>
              <w:t>4</w:t>
            </w:r>
            <w:r w:rsidR="006A0A2D" w:rsidRPr="00AA525E">
              <w:rPr>
                <w:rFonts w:eastAsia="Times New Roman" w:cs="Times New Roman"/>
                <w:bCs/>
                <w:lang w:eastAsia="hr-HR"/>
              </w:rPr>
              <w:t>.</w:t>
            </w:r>
          </w:p>
        </w:tc>
      </w:tr>
      <w:tr w:rsidR="003E6A87" w:rsidRPr="00AA525E" w14:paraId="7557D784" w14:textId="77777777" w:rsidTr="00EB618A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3E6A87" w:rsidRPr="00AA525E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</w:t>
            </w:r>
            <w:r w:rsidRPr="00AA525E">
              <w:rPr>
                <w:rFonts w:cs="Times New Roman"/>
                <w:bCs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3E6A87" w:rsidRPr="00AA525E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Program javnih potreba u zdravstvu (SMŽ i GiO)</w:t>
            </w:r>
          </w:p>
        </w:tc>
        <w:tc>
          <w:tcPr>
            <w:tcW w:w="1842" w:type="dxa"/>
            <w:shd w:val="clear" w:color="auto" w:fill="auto"/>
          </w:tcPr>
          <w:p w14:paraId="78BCB136" w14:textId="04E3CD9C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hr-HR" w:bidi="ar-SA"/>
              </w:rPr>
              <w:t>1.659.027,17</w:t>
            </w:r>
          </w:p>
        </w:tc>
        <w:tc>
          <w:tcPr>
            <w:tcW w:w="1843" w:type="dxa"/>
            <w:shd w:val="clear" w:color="auto" w:fill="auto"/>
          </w:tcPr>
          <w:p w14:paraId="79E76FE8" w14:textId="27994FE1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-195.772,00</w:t>
            </w:r>
          </w:p>
        </w:tc>
        <w:tc>
          <w:tcPr>
            <w:tcW w:w="1985" w:type="dxa"/>
            <w:shd w:val="clear" w:color="auto" w:fill="auto"/>
          </w:tcPr>
          <w:p w14:paraId="3EBD0AE5" w14:textId="66C3F8FC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1.463.255,17</w:t>
            </w:r>
          </w:p>
        </w:tc>
      </w:tr>
      <w:tr w:rsidR="00BD7AD1" w:rsidRPr="00AA525E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AA525E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</w:t>
            </w:r>
            <w:r w:rsidRPr="00AA525E">
              <w:rPr>
                <w:rFonts w:cs="Times New Roman"/>
                <w:bCs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AA525E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698E623E" w:rsidR="00BD7AD1" w:rsidRPr="00AA525E" w:rsidRDefault="00883287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eastAsia="hr-HR"/>
              </w:rPr>
              <w:t>2</w:t>
            </w:r>
            <w:r w:rsidRPr="00AA525E">
              <w:rPr>
                <w:rFonts w:eastAsia="Times New Roman" w:cs="Times New Roman"/>
                <w:bCs/>
                <w:lang w:val="x-none" w:eastAsia="hr-HR"/>
              </w:rPr>
              <w:t>.422.772,00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7DF7AF71" w:rsidR="00BD7AD1" w:rsidRPr="00AA525E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0E987AE3" w:rsidR="00BD7AD1" w:rsidRPr="00AA525E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lang w:eastAsia="hr-HR"/>
              </w:rPr>
              <w:t>2</w:t>
            </w:r>
            <w:r w:rsidRPr="00AA525E">
              <w:rPr>
                <w:rFonts w:eastAsia="Times New Roman" w:cs="Times New Roman"/>
                <w:bCs/>
                <w:lang w:val="x-none" w:eastAsia="hr-HR"/>
              </w:rPr>
              <w:t>.422.772,00</w:t>
            </w:r>
          </w:p>
        </w:tc>
      </w:tr>
      <w:tr w:rsidR="003E6A87" w:rsidRPr="00AA525E" w14:paraId="3AABB7C0" w14:textId="77777777" w:rsidTr="009C52B2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3E6A87" w:rsidRPr="00AA525E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</w:t>
            </w:r>
            <w:r w:rsidRPr="00AA525E">
              <w:rPr>
                <w:rFonts w:cs="Times New Roman"/>
                <w:bCs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3E6A87" w:rsidRPr="00AA525E" w:rsidRDefault="003E6A87" w:rsidP="003E6A8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19ABC807" w14:textId="5C17A19C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62.507.135,20</w:t>
            </w:r>
          </w:p>
        </w:tc>
        <w:tc>
          <w:tcPr>
            <w:tcW w:w="1843" w:type="dxa"/>
            <w:shd w:val="clear" w:color="auto" w:fill="auto"/>
          </w:tcPr>
          <w:p w14:paraId="6E258384" w14:textId="5C2B6F54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605.651,00</w:t>
            </w:r>
          </w:p>
        </w:tc>
        <w:tc>
          <w:tcPr>
            <w:tcW w:w="1985" w:type="dxa"/>
            <w:shd w:val="clear" w:color="auto" w:fill="auto"/>
          </w:tcPr>
          <w:p w14:paraId="30334A07" w14:textId="2DC41759" w:rsidR="003E6A87" w:rsidRPr="00AA525E" w:rsidRDefault="001226A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63</w:t>
            </w:r>
            <w:r w:rsidR="00B40264"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112</w:t>
            </w:r>
            <w:r w:rsidR="00B40264"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786</w:t>
            </w:r>
            <w:r w:rsidR="00B40264"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,20</w:t>
            </w:r>
          </w:p>
        </w:tc>
      </w:tr>
      <w:tr w:rsidR="00BD7AD1" w:rsidRPr="00AA525E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AA525E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</w:t>
            </w:r>
            <w:r w:rsidRPr="00AA525E">
              <w:rPr>
                <w:rFonts w:cs="Times New Roman"/>
                <w:bCs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AA525E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380D9D0C" w:rsidR="00BD7AD1" w:rsidRPr="00AA525E" w:rsidRDefault="001226A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242.645,00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08AE8707" w:rsidR="00BD7AD1" w:rsidRPr="00AA525E" w:rsidRDefault="001226A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  <w:r w:rsidR="00B40264"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65D24096" w:rsidR="00BD7AD1" w:rsidRPr="00AA525E" w:rsidRDefault="00B4026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eastAsia="en-US" w:bidi="ar-SA"/>
              </w:rPr>
              <w:t>242.645,00</w:t>
            </w:r>
          </w:p>
        </w:tc>
      </w:tr>
      <w:tr w:rsidR="00CD6FD1" w:rsidRPr="00AA525E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AA525E" w:rsidRDefault="00CD6FD1" w:rsidP="00CD6FD1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77777777" w:rsidR="00CD6FD1" w:rsidRPr="00AA525E" w:rsidRDefault="00CD6FD1" w:rsidP="00CD6FD1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3DB2136E" w:rsidR="00CD6FD1" w:rsidRPr="00AA525E" w:rsidRDefault="001226A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AA525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66.831.579,37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12E90204" w:rsidR="00CD6FD1" w:rsidRPr="00AA525E" w:rsidRDefault="001226A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AA525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409.879,00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077C992C" w:rsidR="00CD6FD1" w:rsidRPr="00AA525E" w:rsidRDefault="001226A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AA525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67.241.458,37</w:t>
            </w:r>
          </w:p>
        </w:tc>
      </w:tr>
    </w:tbl>
    <w:p w14:paraId="6ADB0255" w14:textId="03BD7EBD" w:rsidR="00FB1A6A" w:rsidRPr="00AA525E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1C6DB9" w14:textId="77777777" w:rsidR="009F2D9E" w:rsidRPr="00AA525E" w:rsidRDefault="009F2D9E" w:rsidP="00FB1A6A">
      <w:pPr>
        <w:jc w:val="both"/>
        <w:rPr>
          <w:rFonts w:eastAsia="Calibri" w:cs="Times New Roman"/>
          <w:bCs/>
          <w:color w:val="FF0000"/>
        </w:rPr>
      </w:pPr>
    </w:p>
    <w:p w14:paraId="71CDB4F2" w14:textId="77777777" w:rsidR="00ED0D45" w:rsidRPr="00AA525E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4F8C8332" w14:textId="77777777" w:rsidR="00ED0D45" w:rsidRPr="00AA525E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65DB4769" w14:textId="77777777" w:rsidR="00ED0D45" w:rsidRPr="00AA525E" w:rsidRDefault="00ED0D45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Pr="00AA525E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53D1EFB" w14:textId="77777777" w:rsidR="00A92477" w:rsidRPr="00AA525E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7A5870F" w14:textId="77777777" w:rsidR="00A92477" w:rsidRPr="00AA525E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7CC0B2FB" w14:textId="77777777" w:rsidR="00A92477" w:rsidRPr="00AA525E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4C5AEDF5" w14:textId="77777777" w:rsidR="00E23C4A" w:rsidRPr="00AA525E" w:rsidRDefault="00E23C4A" w:rsidP="00FB1A6A">
      <w:pPr>
        <w:jc w:val="both"/>
        <w:rPr>
          <w:rFonts w:eastAsia="Calibri" w:cs="Times New Roman"/>
          <w:bCs/>
          <w:color w:val="FF0000"/>
        </w:rPr>
      </w:pPr>
    </w:p>
    <w:p w14:paraId="41A631B9" w14:textId="77777777" w:rsidR="00FB6B62" w:rsidRPr="00AA525E" w:rsidRDefault="00FB6B62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AA525E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AA525E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AA525E">
              <w:rPr>
                <w:rFonts w:cs="Times New Roman"/>
                <w:bCs/>
                <w:sz w:val="22"/>
                <w:szCs w:val="22"/>
              </w:rPr>
              <w:lastRenderedPageBreak/>
              <w:t xml:space="preserve">     </w:t>
            </w:r>
            <w:bookmarkStart w:id="1" w:name="_Hlk107564427"/>
            <w:r w:rsidR="00112D0A" w:rsidRPr="00AA525E">
              <w:rPr>
                <w:bCs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AA525E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3EF8717B" w:rsidR="0041269E" w:rsidRPr="00AA525E" w:rsidRDefault="0041269E" w:rsidP="0041269E">
      <w:pPr>
        <w:rPr>
          <w:rFonts w:eastAsia="Calibri" w:cs="Times New Roman"/>
          <w:bCs/>
          <w:lang w:eastAsia="en-US"/>
        </w:rPr>
      </w:pPr>
      <w:r w:rsidRPr="00AA525E">
        <w:rPr>
          <w:rFonts w:eastAsia="Calibri" w:cs="Times New Roman"/>
          <w:bCs/>
          <w:lang w:eastAsia="en-US"/>
        </w:rPr>
        <w:t xml:space="preserve">Izmjenama </w:t>
      </w:r>
      <w:r w:rsidR="008E3954" w:rsidRPr="00AA525E">
        <w:rPr>
          <w:rFonts w:eastAsia="Calibri" w:cs="Times New Roman"/>
          <w:bCs/>
          <w:lang w:eastAsia="en-US"/>
        </w:rPr>
        <w:t xml:space="preserve">i dopunama </w:t>
      </w:r>
      <w:r w:rsidRPr="00AA525E">
        <w:rPr>
          <w:rFonts w:eastAsia="Calibri" w:cs="Times New Roman"/>
          <w:bCs/>
          <w:lang w:eastAsia="en-US"/>
        </w:rPr>
        <w:t>Proračuna Sisačko-moslavačke županije za 202</w:t>
      </w:r>
      <w:r w:rsidR="007E2986" w:rsidRPr="00AA525E">
        <w:rPr>
          <w:rFonts w:eastAsia="Calibri" w:cs="Times New Roman"/>
          <w:bCs/>
          <w:lang w:eastAsia="en-US"/>
        </w:rPr>
        <w:t>4</w:t>
      </w:r>
      <w:r w:rsidRPr="00AA525E">
        <w:rPr>
          <w:rFonts w:eastAsia="Calibri" w:cs="Times New Roman"/>
          <w:bCs/>
          <w:lang w:eastAsia="en-US"/>
        </w:rPr>
        <w:t>. godinu za provedbu programa iz područja socijalne skrbi predlažu se izmjene</w:t>
      </w:r>
      <w:r w:rsidR="00C56068" w:rsidRPr="00AA525E">
        <w:rPr>
          <w:rFonts w:eastAsia="Calibri" w:cs="Times New Roman"/>
          <w:bCs/>
          <w:lang w:eastAsia="en-US"/>
        </w:rPr>
        <w:t xml:space="preserve"> i dopune</w:t>
      </w:r>
      <w:r w:rsidRPr="00AA525E">
        <w:rPr>
          <w:rFonts w:eastAsia="Calibri" w:cs="Times New Roman"/>
          <w:bCs/>
          <w:lang w:eastAsia="en-US"/>
        </w:rPr>
        <w:t xml:space="preserve"> sljedećih programa:</w:t>
      </w:r>
    </w:p>
    <w:p w14:paraId="4DBAC5BE" w14:textId="77777777" w:rsidR="00310A00" w:rsidRPr="00AA525E" w:rsidRDefault="00310A00" w:rsidP="00112D0A">
      <w:pPr>
        <w:jc w:val="both"/>
        <w:rPr>
          <w:rFonts w:eastAsia="Calibri" w:cs="Times New Roman"/>
          <w:bCs/>
          <w:u w:val="single"/>
        </w:rPr>
      </w:pPr>
    </w:p>
    <w:p w14:paraId="153FF343" w14:textId="32C953F4" w:rsidR="00112D0A" w:rsidRPr="00AA525E" w:rsidRDefault="00112D0A" w:rsidP="00310A00">
      <w:pPr>
        <w:jc w:val="both"/>
        <w:rPr>
          <w:rFonts w:eastAsia="Calibri" w:cs="Times New Roman"/>
          <w:bCs/>
          <w:u w:val="single"/>
        </w:rPr>
      </w:pPr>
      <w:r w:rsidRPr="00AA525E">
        <w:rPr>
          <w:rFonts w:eastAsia="Calibri" w:cs="Times New Roman"/>
          <w:bCs/>
          <w:u w:val="single"/>
        </w:rPr>
        <w:t>OBRAZLOŽENJE:</w:t>
      </w:r>
    </w:p>
    <w:p w14:paraId="31E987B0" w14:textId="77777777" w:rsidR="00310A00" w:rsidRPr="00AA525E" w:rsidRDefault="00310A00" w:rsidP="00112D0A">
      <w:pPr>
        <w:pStyle w:val="Bezproreda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641A92" w:rsidRPr="00AA525E" w14:paraId="053EF5EC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AA525E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AA525E">
              <w:rPr>
                <w:bCs/>
                <w:lang w:val="bs-Latn-BA"/>
              </w:rPr>
              <w:t>PROGRAM 1004 PROGRAM JAVNIH POTREBA U SOCIJALNOJ SKRBI</w:t>
            </w:r>
          </w:p>
        </w:tc>
      </w:tr>
      <w:tr w:rsidR="006F4C85" w:rsidRPr="00AA525E" w14:paraId="2F24204D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02830502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bookmarkStart w:id="3" w:name="_Hlk107564789"/>
            <w:bookmarkEnd w:id="2"/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10319C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4A6094F2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10319C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AA525E" w14:paraId="264849CC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10870B39" w:rsidR="00112D0A" w:rsidRPr="00AA525E" w:rsidRDefault="00545C18" w:rsidP="0012436F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</w:t>
            </w:r>
            <w:r w:rsidR="005303A6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512.103,04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4298282E" w:rsidR="00112D0A" w:rsidRPr="00AA525E" w:rsidRDefault="00545C18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-</w:t>
            </w:r>
            <w:r w:rsidR="005303A6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14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4.</w:t>
            </w:r>
            <w:r w:rsidR="005303A6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365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,</w:t>
            </w:r>
            <w:r w:rsidR="005303A6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21239781" w:rsidR="00112D0A" w:rsidRPr="00AA525E" w:rsidRDefault="00545C18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  <w:r w:rsidR="005303A6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.367.738,04</w:t>
            </w:r>
          </w:p>
        </w:tc>
      </w:tr>
      <w:bookmarkEnd w:id="3"/>
    </w:tbl>
    <w:p w14:paraId="3E43EAA8" w14:textId="77777777" w:rsidR="00112D0A" w:rsidRPr="00AA525E" w:rsidRDefault="00112D0A" w:rsidP="00D94BC7">
      <w:pPr>
        <w:pStyle w:val="Bezprored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923581F" w14:textId="2C9AB2BD" w:rsidR="00FF7DF7" w:rsidRPr="00AA525E" w:rsidRDefault="00112D0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 xml:space="preserve">Financijska sredstva planirana za provedbu </w:t>
      </w:r>
      <w:r w:rsidR="006F4C85" w:rsidRPr="00AA525E">
        <w:rPr>
          <w:rFonts w:ascii="Times New Roman" w:hAnsi="Times New Roman"/>
          <w:bCs/>
          <w:sz w:val="24"/>
          <w:szCs w:val="24"/>
        </w:rPr>
        <w:t>navedenog programa</w:t>
      </w:r>
      <w:r w:rsidR="003C481B" w:rsidRPr="00AA525E">
        <w:rPr>
          <w:rFonts w:ascii="Times New Roman" w:hAnsi="Times New Roman"/>
          <w:bCs/>
          <w:sz w:val="24"/>
          <w:szCs w:val="24"/>
        </w:rPr>
        <w:t xml:space="preserve"> </w:t>
      </w:r>
      <w:r w:rsidR="00545C18" w:rsidRPr="00AA525E">
        <w:rPr>
          <w:rFonts w:ascii="Times New Roman" w:hAnsi="Times New Roman"/>
          <w:bCs/>
          <w:sz w:val="24"/>
          <w:szCs w:val="24"/>
        </w:rPr>
        <w:t>umanjena</w:t>
      </w:r>
      <w:r w:rsidR="00A36E29" w:rsidRPr="00AA525E">
        <w:rPr>
          <w:rFonts w:ascii="Times New Roman" w:hAnsi="Times New Roman"/>
          <w:bCs/>
          <w:sz w:val="24"/>
          <w:szCs w:val="24"/>
        </w:rPr>
        <w:t xml:space="preserve"> su </w:t>
      </w:r>
      <w:r w:rsidR="006F4C85" w:rsidRPr="00AA525E">
        <w:rPr>
          <w:rFonts w:ascii="Times New Roman" w:hAnsi="Times New Roman"/>
          <w:bCs/>
          <w:sz w:val="24"/>
          <w:szCs w:val="24"/>
        </w:rPr>
        <w:t xml:space="preserve">za </w:t>
      </w:r>
      <w:r w:rsidR="00545C18" w:rsidRPr="00AA525E">
        <w:rPr>
          <w:rFonts w:ascii="Times New Roman" w:hAnsi="Times New Roman"/>
          <w:bCs/>
          <w:sz w:val="24"/>
          <w:szCs w:val="24"/>
        </w:rPr>
        <w:t>1</w:t>
      </w:r>
      <w:r w:rsidR="005303A6" w:rsidRPr="00AA525E">
        <w:rPr>
          <w:rFonts w:ascii="Times New Roman" w:hAnsi="Times New Roman"/>
          <w:bCs/>
          <w:sz w:val="24"/>
          <w:szCs w:val="24"/>
        </w:rPr>
        <w:t>4</w:t>
      </w:r>
      <w:r w:rsidR="00545C18" w:rsidRPr="00AA525E">
        <w:rPr>
          <w:rFonts w:ascii="Times New Roman" w:hAnsi="Times New Roman"/>
          <w:bCs/>
          <w:sz w:val="24"/>
          <w:szCs w:val="24"/>
        </w:rPr>
        <w:t>4.</w:t>
      </w:r>
      <w:r w:rsidR="005303A6" w:rsidRPr="00AA525E">
        <w:rPr>
          <w:rFonts w:ascii="Times New Roman" w:hAnsi="Times New Roman"/>
          <w:bCs/>
          <w:sz w:val="24"/>
          <w:szCs w:val="24"/>
        </w:rPr>
        <w:t>365,00</w:t>
      </w:r>
      <w:r w:rsidR="003C481B" w:rsidRPr="00AA525E">
        <w:rPr>
          <w:rFonts w:ascii="Times New Roman" w:hAnsi="Times New Roman"/>
          <w:bCs/>
          <w:sz w:val="24"/>
          <w:szCs w:val="24"/>
        </w:rPr>
        <w:t xml:space="preserve"> eura</w:t>
      </w:r>
      <w:r w:rsidR="001D164E" w:rsidRPr="00AA525E">
        <w:rPr>
          <w:rFonts w:ascii="Times New Roman" w:hAnsi="Times New Roman"/>
          <w:bCs/>
          <w:sz w:val="24"/>
          <w:szCs w:val="24"/>
        </w:rPr>
        <w:t xml:space="preserve"> </w:t>
      </w:r>
      <w:r w:rsidR="00A36E29" w:rsidRPr="00AA525E">
        <w:rPr>
          <w:rFonts w:ascii="Times New Roman" w:hAnsi="Times New Roman"/>
          <w:bCs/>
          <w:sz w:val="24"/>
          <w:szCs w:val="24"/>
        </w:rPr>
        <w:t>kroz sljede</w:t>
      </w:r>
      <w:r w:rsidR="001D164E" w:rsidRPr="00AA525E">
        <w:rPr>
          <w:rFonts w:ascii="Times New Roman" w:hAnsi="Times New Roman"/>
          <w:bCs/>
          <w:sz w:val="24"/>
          <w:szCs w:val="24"/>
        </w:rPr>
        <w:t>ć</w:t>
      </w:r>
      <w:r w:rsidR="00A36E29" w:rsidRPr="00AA525E">
        <w:rPr>
          <w:rFonts w:ascii="Times New Roman" w:hAnsi="Times New Roman"/>
          <w:bCs/>
          <w:sz w:val="24"/>
          <w:szCs w:val="24"/>
        </w:rPr>
        <w:t>e</w:t>
      </w:r>
      <w:r w:rsidR="0012436F" w:rsidRPr="00AA525E">
        <w:rPr>
          <w:rFonts w:ascii="Times New Roman" w:hAnsi="Times New Roman"/>
          <w:bCs/>
          <w:sz w:val="24"/>
          <w:szCs w:val="24"/>
        </w:rPr>
        <w:t xml:space="preserve"> aktivnost</w:t>
      </w:r>
      <w:r w:rsidR="00A36E29" w:rsidRPr="00AA525E">
        <w:rPr>
          <w:rFonts w:ascii="Times New Roman" w:hAnsi="Times New Roman"/>
          <w:bCs/>
          <w:sz w:val="24"/>
          <w:szCs w:val="24"/>
        </w:rPr>
        <w:t>i</w:t>
      </w:r>
      <w:r w:rsidR="001D164E" w:rsidRPr="00AA525E">
        <w:rPr>
          <w:rFonts w:ascii="Times New Roman" w:hAnsi="Times New Roman"/>
          <w:bCs/>
          <w:sz w:val="24"/>
          <w:szCs w:val="24"/>
        </w:rPr>
        <w:t>:</w:t>
      </w:r>
      <w:r w:rsidR="00590D83" w:rsidRPr="00AA525E">
        <w:rPr>
          <w:rFonts w:ascii="Times New Roman" w:hAnsi="Times New Roman"/>
          <w:bCs/>
          <w:sz w:val="24"/>
          <w:szCs w:val="24"/>
        </w:rPr>
        <w:t xml:space="preserve">  </w:t>
      </w:r>
    </w:p>
    <w:p w14:paraId="16D4528C" w14:textId="15F03CA1" w:rsidR="005303A6" w:rsidRPr="00AA525E" w:rsidRDefault="005303A6" w:rsidP="00545C18">
      <w:pPr>
        <w:pStyle w:val="Odlomakpopisa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 xml:space="preserve">Programi i projekti udruga </w:t>
      </w:r>
      <w:r w:rsidRPr="00AA525E">
        <w:rPr>
          <w:bCs/>
          <w:sz w:val="24"/>
          <w:szCs w:val="24"/>
        </w:rPr>
        <w:t>- navedena aktivnost planirana je u iznosu od 286.258,53 eura. Izmjenama i dopunama proračuna umanjuje se za 7.300,00 eura sukladno realizaciji navedene aktivnosti kroz proračunsku godinu te iznosi 278.958,53 eura.</w:t>
      </w:r>
    </w:p>
    <w:p w14:paraId="03800C36" w14:textId="7B37EA13" w:rsidR="00545C18" w:rsidRPr="00AA525E" w:rsidRDefault="00D94BAE" w:rsidP="005303A6">
      <w:pPr>
        <w:pStyle w:val="Odlomakpopisa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 xml:space="preserve">Program obilježavanja Dana </w:t>
      </w:r>
      <w:r w:rsidR="00545C18" w:rsidRPr="00AA525E">
        <w:rPr>
          <w:bCs/>
          <w:i/>
          <w:iCs/>
          <w:sz w:val="24"/>
          <w:szCs w:val="24"/>
        </w:rPr>
        <w:t>hrvatskih branitelja SMŽ</w:t>
      </w:r>
      <w:r w:rsidRPr="00AA525E">
        <w:rPr>
          <w:bCs/>
          <w:sz w:val="24"/>
          <w:szCs w:val="24"/>
        </w:rPr>
        <w:t xml:space="preserve"> - aktivnost je </w:t>
      </w:r>
      <w:r w:rsidR="000D3766" w:rsidRPr="00AA525E">
        <w:rPr>
          <w:bCs/>
          <w:sz w:val="24"/>
          <w:szCs w:val="24"/>
        </w:rPr>
        <w:t xml:space="preserve">planirana u iznosu od </w:t>
      </w:r>
      <w:r w:rsidR="005303A6" w:rsidRPr="00AA525E">
        <w:rPr>
          <w:bCs/>
          <w:sz w:val="24"/>
          <w:szCs w:val="24"/>
        </w:rPr>
        <w:t>17</w:t>
      </w:r>
      <w:r w:rsidR="000D3766" w:rsidRPr="00AA525E">
        <w:rPr>
          <w:bCs/>
          <w:sz w:val="24"/>
          <w:szCs w:val="24"/>
        </w:rPr>
        <w:t>.</w:t>
      </w:r>
      <w:r w:rsidR="005303A6" w:rsidRPr="00AA525E">
        <w:rPr>
          <w:bCs/>
          <w:sz w:val="24"/>
          <w:szCs w:val="24"/>
        </w:rPr>
        <w:t>973</w:t>
      </w:r>
      <w:r w:rsidR="000D3766" w:rsidRPr="00AA525E">
        <w:rPr>
          <w:bCs/>
          <w:sz w:val="24"/>
          <w:szCs w:val="24"/>
        </w:rPr>
        <w:t>,00 eura</w:t>
      </w:r>
      <w:r w:rsidR="005303A6" w:rsidRPr="00AA525E">
        <w:rPr>
          <w:bCs/>
          <w:sz w:val="24"/>
          <w:szCs w:val="24"/>
        </w:rPr>
        <w:t>. Izmjenama i dopunama proračuna umanjuje se</w:t>
      </w:r>
      <w:r w:rsidRPr="00AA525E">
        <w:rPr>
          <w:bCs/>
          <w:sz w:val="24"/>
          <w:szCs w:val="24"/>
        </w:rPr>
        <w:t xml:space="preserve"> za 1</w:t>
      </w:r>
      <w:r w:rsidR="005303A6" w:rsidRPr="00AA525E">
        <w:rPr>
          <w:bCs/>
          <w:sz w:val="24"/>
          <w:szCs w:val="24"/>
        </w:rPr>
        <w:t>0</w:t>
      </w:r>
      <w:r w:rsidRPr="00AA525E">
        <w:rPr>
          <w:bCs/>
          <w:sz w:val="24"/>
          <w:szCs w:val="24"/>
        </w:rPr>
        <w:t>.</w:t>
      </w:r>
      <w:r w:rsidR="005303A6" w:rsidRPr="00AA525E">
        <w:rPr>
          <w:bCs/>
          <w:sz w:val="24"/>
          <w:szCs w:val="24"/>
        </w:rPr>
        <w:t>273</w:t>
      </w:r>
      <w:r w:rsidRPr="00AA525E">
        <w:rPr>
          <w:bCs/>
          <w:sz w:val="24"/>
          <w:szCs w:val="24"/>
        </w:rPr>
        <w:t>,</w:t>
      </w:r>
      <w:r w:rsidR="00545C18" w:rsidRPr="00AA525E">
        <w:rPr>
          <w:bCs/>
          <w:sz w:val="24"/>
          <w:szCs w:val="24"/>
        </w:rPr>
        <w:t>00</w:t>
      </w:r>
      <w:r w:rsidRPr="00AA525E">
        <w:rPr>
          <w:bCs/>
          <w:sz w:val="24"/>
          <w:szCs w:val="24"/>
        </w:rPr>
        <w:t xml:space="preserve"> eura</w:t>
      </w:r>
      <w:r w:rsidR="005303A6" w:rsidRPr="00AA525E">
        <w:rPr>
          <w:bCs/>
          <w:sz w:val="24"/>
          <w:szCs w:val="24"/>
        </w:rPr>
        <w:t xml:space="preserve"> sukladno realizaciji navedene aktinosti te iznosi 7.700,00 eura</w:t>
      </w:r>
      <w:r w:rsidR="00545C18" w:rsidRPr="00AA525E">
        <w:rPr>
          <w:bCs/>
          <w:sz w:val="24"/>
          <w:szCs w:val="24"/>
        </w:rPr>
        <w:t>.</w:t>
      </w:r>
    </w:p>
    <w:p w14:paraId="2FCDDAA4" w14:textId="41AA4543" w:rsidR="00D94BAE" w:rsidRPr="00AA525E" w:rsidRDefault="00545C18" w:rsidP="00D94BAE">
      <w:pPr>
        <w:pStyle w:val="Odlomakpopisa"/>
        <w:numPr>
          <w:ilvl w:val="0"/>
          <w:numId w:val="49"/>
        </w:numPr>
        <w:jc w:val="both"/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 xml:space="preserve">Program obilježavanja Dana </w:t>
      </w:r>
      <w:r w:rsidR="00E82E54" w:rsidRPr="00AA525E">
        <w:rPr>
          <w:bCs/>
          <w:i/>
          <w:iCs/>
          <w:sz w:val="24"/>
          <w:szCs w:val="24"/>
        </w:rPr>
        <w:t>umirovljenika i osoba starije životne dobi SMŽ</w:t>
      </w:r>
      <w:r w:rsidRPr="00AA525E">
        <w:rPr>
          <w:bCs/>
          <w:sz w:val="24"/>
          <w:szCs w:val="24"/>
        </w:rPr>
        <w:t xml:space="preserve"> </w:t>
      </w:r>
      <w:r w:rsidR="000D3766" w:rsidRPr="00AA525E">
        <w:rPr>
          <w:bCs/>
          <w:sz w:val="24"/>
          <w:szCs w:val="24"/>
        </w:rPr>
        <w:t>-</w:t>
      </w:r>
      <w:r w:rsidRPr="00AA525E">
        <w:rPr>
          <w:bCs/>
          <w:sz w:val="24"/>
          <w:szCs w:val="24"/>
        </w:rPr>
        <w:t xml:space="preserve"> aktivnost je planirana u iznosu od </w:t>
      </w:r>
      <w:r w:rsidR="00E82E54" w:rsidRPr="00AA525E">
        <w:rPr>
          <w:bCs/>
          <w:sz w:val="24"/>
          <w:szCs w:val="24"/>
        </w:rPr>
        <w:t>3.994,00 eura</w:t>
      </w:r>
      <w:r w:rsidRPr="00AA525E">
        <w:rPr>
          <w:bCs/>
          <w:sz w:val="24"/>
          <w:szCs w:val="24"/>
        </w:rPr>
        <w:t xml:space="preserve">, a izmjenama i dopunama Proračuna umanjuje se za </w:t>
      </w:r>
      <w:r w:rsidR="00E82E54" w:rsidRPr="00AA525E">
        <w:rPr>
          <w:bCs/>
          <w:sz w:val="24"/>
          <w:szCs w:val="24"/>
        </w:rPr>
        <w:t>30</w:t>
      </w:r>
      <w:r w:rsidRPr="00AA525E">
        <w:rPr>
          <w:bCs/>
          <w:sz w:val="24"/>
          <w:szCs w:val="24"/>
        </w:rPr>
        <w:t>,</w:t>
      </w:r>
      <w:r w:rsidR="00E82E54" w:rsidRPr="00AA525E">
        <w:rPr>
          <w:bCs/>
          <w:sz w:val="24"/>
          <w:szCs w:val="24"/>
        </w:rPr>
        <w:t>00</w:t>
      </w:r>
      <w:r w:rsidRPr="00AA525E">
        <w:rPr>
          <w:bCs/>
          <w:sz w:val="24"/>
          <w:szCs w:val="24"/>
        </w:rPr>
        <w:t xml:space="preserve"> eura sukladno realizaciji navedenog </w:t>
      </w:r>
      <w:r w:rsidR="00E82E54" w:rsidRPr="00AA525E">
        <w:rPr>
          <w:bCs/>
          <w:sz w:val="24"/>
          <w:szCs w:val="24"/>
        </w:rPr>
        <w:t xml:space="preserve">program </w:t>
      </w:r>
      <w:r w:rsidR="00FD68A6">
        <w:rPr>
          <w:bCs/>
          <w:sz w:val="24"/>
          <w:szCs w:val="24"/>
        </w:rPr>
        <w:t>+</w:t>
      </w:r>
      <w:r w:rsidR="00E82E54" w:rsidRPr="00AA525E">
        <w:rPr>
          <w:bCs/>
          <w:sz w:val="24"/>
          <w:szCs w:val="24"/>
        </w:rPr>
        <w:t>te iznosi 3.964,00 eura.</w:t>
      </w:r>
    </w:p>
    <w:p w14:paraId="7D2BD484" w14:textId="1AFF6510" w:rsidR="00156C74" w:rsidRPr="00AA525E" w:rsidRDefault="00E82E54" w:rsidP="00156C74">
      <w:pPr>
        <w:pStyle w:val="Odlomakpopisa"/>
        <w:numPr>
          <w:ilvl w:val="0"/>
          <w:numId w:val="49"/>
        </w:numPr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>Novčana pomoć za rođenje trećeg i svakog sljedećeg djeteta</w:t>
      </w:r>
      <w:r w:rsidR="00156C74" w:rsidRPr="00AA525E">
        <w:rPr>
          <w:bCs/>
          <w:i/>
          <w:iCs/>
          <w:sz w:val="24"/>
          <w:szCs w:val="24"/>
        </w:rPr>
        <w:t xml:space="preserve"> - </w:t>
      </w:r>
      <w:r w:rsidR="00156C74" w:rsidRPr="00AA525E">
        <w:rPr>
          <w:bCs/>
          <w:sz w:val="24"/>
          <w:szCs w:val="24"/>
        </w:rPr>
        <w:t xml:space="preserve">aktivnost je umanjena za </w:t>
      </w:r>
      <w:r w:rsidRPr="00AA525E">
        <w:rPr>
          <w:bCs/>
          <w:sz w:val="24"/>
          <w:szCs w:val="24"/>
        </w:rPr>
        <w:t>9.817,00</w:t>
      </w:r>
      <w:r w:rsidR="00156C74" w:rsidRPr="00AA525E">
        <w:rPr>
          <w:bCs/>
          <w:sz w:val="24"/>
          <w:szCs w:val="24"/>
        </w:rPr>
        <w:t xml:space="preserve"> eura sukladno </w:t>
      </w:r>
      <w:r w:rsidR="00C51905" w:rsidRPr="00AA525E">
        <w:rPr>
          <w:bCs/>
          <w:sz w:val="24"/>
          <w:szCs w:val="24"/>
        </w:rPr>
        <w:t xml:space="preserve">realizaciji navedenog programa te sveukupan iznos aktivnost iznosi </w:t>
      </w:r>
      <w:r w:rsidRPr="00AA525E">
        <w:rPr>
          <w:bCs/>
          <w:sz w:val="24"/>
          <w:szCs w:val="24"/>
        </w:rPr>
        <w:t>30.000,00</w:t>
      </w:r>
      <w:r w:rsidR="00C51905" w:rsidRPr="00AA525E">
        <w:rPr>
          <w:bCs/>
          <w:sz w:val="24"/>
          <w:szCs w:val="24"/>
        </w:rPr>
        <w:t xml:space="preserve"> eura.</w:t>
      </w:r>
      <w:r w:rsidR="00156C74" w:rsidRPr="00AA525E">
        <w:rPr>
          <w:bCs/>
          <w:sz w:val="24"/>
          <w:szCs w:val="24"/>
        </w:rPr>
        <w:t xml:space="preserve"> </w:t>
      </w:r>
    </w:p>
    <w:p w14:paraId="49D19AC6" w14:textId="4D0A34E2" w:rsidR="00E82E54" w:rsidRPr="00AA525E" w:rsidRDefault="00E82E54" w:rsidP="00156C74">
      <w:pPr>
        <w:pStyle w:val="Odlomakpopisa"/>
        <w:numPr>
          <w:ilvl w:val="0"/>
          <w:numId w:val="49"/>
        </w:numPr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>Program obilježavanja osnivanja postrojbi iz Domovinskog rata -</w:t>
      </w:r>
      <w:r w:rsidRPr="00AA525E">
        <w:rPr>
          <w:bCs/>
          <w:sz w:val="24"/>
          <w:szCs w:val="24"/>
        </w:rPr>
        <w:t xml:space="preserve"> aktivnost je planirana u iznosu od 30.000,00 eura. Izmjenama i dopunama proračuna aktivnost je umanjena za 26.135,00 eura sukladno realizaciji navedene aktivnosti te iznosi 3.865,00 eura.</w:t>
      </w:r>
    </w:p>
    <w:p w14:paraId="3E130332" w14:textId="4AFF64D9" w:rsidR="00E82E54" w:rsidRPr="00AA525E" w:rsidRDefault="00E82E54" w:rsidP="00156C74">
      <w:pPr>
        <w:pStyle w:val="Odlomakpopisa"/>
        <w:numPr>
          <w:ilvl w:val="0"/>
          <w:numId w:val="49"/>
        </w:numPr>
        <w:rPr>
          <w:bCs/>
          <w:sz w:val="24"/>
          <w:szCs w:val="24"/>
        </w:rPr>
      </w:pPr>
      <w:r w:rsidRPr="00AA525E">
        <w:rPr>
          <w:bCs/>
          <w:i/>
          <w:iCs/>
          <w:sz w:val="24"/>
          <w:szCs w:val="24"/>
        </w:rPr>
        <w:t>Domovi za starije -</w:t>
      </w:r>
      <w:r w:rsidRPr="00AA525E">
        <w:rPr>
          <w:bCs/>
          <w:sz w:val="24"/>
          <w:szCs w:val="24"/>
        </w:rPr>
        <w:t xml:space="preserve"> aktivnost je planirana u iznosu od 1.434.093,75 eura, a izmjenama i dopunama proračuna aktivnost je umanjena za 90.810,00 eura sukladno realizaciji koja se odnosi na nabav</w:t>
      </w:r>
      <w:r w:rsidR="00FD68A6">
        <w:rPr>
          <w:bCs/>
          <w:sz w:val="24"/>
          <w:szCs w:val="24"/>
        </w:rPr>
        <w:t>u</w:t>
      </w:r>
      <w:r w:rsidRPr="00AA525E">
        <w:rPr>
          <w:bCs/>
          <w:sz w:val="24"/>
          <w:szCs w:val="24"/>
        </w:rPr>
        <w:t xml:space="preserve"> opreme za Dom za starije osobe Petrinja od strane Sisačko-moslavačke županije.</w:t>
      </w:r>
    </w:p>
    <w:p w14:paraId="53D12665" w14:textId="77777777" w:rsidR="00310A00" w:rsidRPr="00AA525E" w:rsidRDefault="00310A00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957EE" w:rsidRPr="00AA525E" w14:paraId="4ED03DD3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C26FD4E" w14:textId="014BB3A7" w:rsidR="002A1149" w:rsidRPr="00AA525E" w:rsidRDefault="002A1149" w:rsidP="007C5B14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4" w:name="_Hlk178923474"/>
            <w:r w:rsidRPr="00AA525E">
              <w:rPr>
                <w:bCs/>
                <w:lang w:val="bs-Latn-BA"/>
              </w:rPr>
              <w:t>PROGRAM 1006 PROGRAM IZNAD ZAKONSKOG STANDARDA DZ</w:t>
            </w:r>
            <w:r w:rsidR="00440C75" w:rsidRPr="00AA525E">
              <w:rPr>
                <w:bCs/>
                <w:lang w:val="bs-Latn-BA"/>
              </w:rPr>
              <w:t>SO</w:t>
            </w:r>
          </w:p>
        </w:tc>
      </w:tr>
      <w:tr w:rsidR="00B957EE" w:rsidRPr="00AA525E" w14:paraId="42178C47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B20E" w14:textId="77777777" w:rsidR="002A1149" w:rsidRPr="00AA525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931D" w14:textId="77777777" w:rsidR="002A1149" w:rsidRPr="00AA525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72B7" w14:textId="77777777" w:rsidR="002A1149" w:rsidRPr="00AA525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2024.</w:t>
            </w:r>
          </w:p>
        </w:tc>
      </w:tr>
      <w:tr w:rsidR="00B957EE" w:rsidRPr="00AA525E" w14:paraId="0CA79729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69AB" w14:textId="6D9016E9" w:rsidR="002A1149" w:rsidRPr="00AA525E" w:rsidRDefault="00E82E54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148.005,00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B91D9" w14:textId="67EC3BD4" w:rsidR="002A1149" w:rsidRPr="00AA525E" w:rsidRDefault="00E82E54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40.000</w:t>
            </w:r>
            <w:r w:rsidR="002A1149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0BAC" w14:textId="1FE8D056" w:rsidR="002A1149" w:rsidRPr="00AA525E" w:rsidRDefault="002A1149" w:rsidP="007C5B1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  <w:r w:rsidR="00E82E54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8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8.005,00</w:t>
            </w:r>
          </w:p>
        </w:tc>
      </w:tr>
    </w:tbl>
    <w:p w14:paraId="7E499C78" w14:textId="77777777" w:rsidR="002A1149" w:rsidRPr="00AA525E" w:rsidRDefault="002A1149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43E2004" w14:textId="4F6EA768" w:rsidR="00E23C4A" w:rsidRPr="00AA525E" w:rsidRDefault="00BC0AEF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>Sredstva za provedbu navedenog programa namijenjena su za pružanje usluga drugim ustanovama socijalne skrb</w:t>
      </w:r>
      <w:r w:rsidR="00B957EE" w:rsidRPr="00AA525E">
        <w:rPr>
          <w:rFonts w:ascii="Times New Roman" w:hAnsi="Times New Roman"/>
          <w:bCs/>
          <w:sz w:val="24"/>
          <w:szCs w:val="24"/>
        </w:rPr>
        <w:t>i</w:t>
      </w:r>
      <w:r w:rsidRPr="00AA525E">
        <w:rPr>
          <w:rFonts w:ascii="Times New Roman" w:hAnsi="Times New Roman"/>
          <w:bCs/>
          <w:sz w:val="24"/>
          <w:szCs w:val="24"/>
        </w:rPr>
        <w:t xml:space="preserve">. </w:t>
      </w:r>
      <w:r w:rsidR="00B957EE" w:rsidRPr="00AA525E">
        <w:rPr>
          <w:rFonts w:ascii="Times New Roman" w:hAnsi="Times New Roman"/>
          <w:bCs/>
          <w:sz w:val="24"/>
          <w:szCs w:val="24"/>
        </w:rPr>
        <w:t xml:space="preserve">Dom za starije osobe Petrinja priprema obroke i za Dom za odrasle osobe Petrinja te vrši uslugu pranja veša za Dom za odrasle osobe Petrinja. Ukupan broj korisnika usluge doručka, ručka i večer u Domu za odrasle osobe je 45 te se prosječno mjesečno opere do 950 kilograma rublja. </w:t>
      </w:r>
      <w:r w:rsidRPr="00AA525E">
        <w:rPr>
          <w:rFonts w:ascii="Times New Roman" w:hAnsi="Times New Roman"/>
          <w:bCs/>
          <w:sz w:val="24"/>
          <w:szCs w:val="24"/>
        </w:rPr>
        <w:t>Za provedbu ovog programa, Dom za starije osobe Petrinja planira iznos od 1</w:t>
      </w:r>
      <w:r w:rsidR="00E82E54" w:rsidRPr="00AA525E">
        <w:rPr>
          <w:rFonts w:ascii="Times New Roman" w:hAnsi="Times New Roman"/>
          <w:bCs/>
          <w:sz w:val="24"/>
          <w:szCs w:val="24"/>
        </w:rPr>
        <w:t>8</w:t>
      </w:r>
      <w:r w:rsidRPr="00AA525E">
        <w:rPr>
          <w:rFonts w:ascii="Times New Roman" w:hAnsi="Times New Roman"/>
          <w:bCs/>
          <w:sz w:val="24"/>
          <w:szCs w:val="24"/>
        </w:rPr>
        <w:t>8.005,00 eura</w:t>
      </w:r>
      <w:bookmarkEnd w:id="4"/>
      <w:r w:rsidR="00AC054D">
        <w:rPr>
          <w:rFonts w:ascii="Times New Roman" w:hAnsi="Times New Roman"/>
          <w:bCs/>
          <w:sz w:val="24"/>
          <w:szCs w:val="24"/>
        </w:rPr>
        <w:t>.</w:t>
      </w:r>
    </w:p>
    <w:p w14:paraId="7577198B" w14:textId="77777777" w:rsidR="008737FA" w:rsidRPr="00AA525E" w:rsidRDefault="008737F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E66FBD" w:rsidRPr="00AA525E" w14:paraId="3BFCEBA3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AA525E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5" w:name="_Hlk184888239"/>
            <w:r w:rsidRPr="00AA525E">
              <w:rPr>
                <w:bCs/>
                <w:lang w:val="bs-Latn-BA"/>
              </w:rPr>
              <w:t xml:space="preserve">PROGRAM 1007 </w:t>
            </w:r>
            <w:r w:rsidRPr="00AA525E">
              <w:rPr>
                <w:bCs/>
                <w:lang w:val="it-IT"/>
              </w:rPr>
              <w:t>REDOVNA DJELATNOST USTANOVA SOCIJALNE SKRBI</w:t>
            </w:r>
          </w:p>
        </w:tc>
      </w:tr>
      <w:tr w:rsidR="00E66FBD" w:rsidRPr="00AA525E" w14:paraId="3DC15351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32F1EC2E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B77192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0BFB8411" w:rsidR="00112D0A" w:rsidRPr="00AA525E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B77192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82E54" w:rsidRPr="00AA525E" w14:paraId="7C430A70" w14:textId="77777777" w:rsidTr="00E82E54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72F9DB6A" w:rsidR="00E82E54" w:rsidRPr="00AA525E" w:rsidRDefault="00E82E54" w:rsidP="00E82E5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7.813.390,48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1A83" w14:textId="0320DA9D" w:rsidR="00E82E54" w:rsidRPr="00AA525E" w:rsidRDefault="00E82E54" w:rsidP="00E82E5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-319.463,52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FDC4" w14:textId="702D8330" w:rsidR="00E82E54" w:rsidRPr="00AA525E" w:rsidRDefault="00E82E54" w:rsidP="00E82E54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7.493.926,96</w:t>
            </w:r>
          </w:p>
        </w:tc>
      </w:tr>
      <w:bookmarkEnd w:id="5"/>
    </w:tbl>
    <w:p w14:paraId="704D8756" w14:textId="77777777" w:rsidR="00BD7AD1" w:rsidRPr="00AA525E" w:rsidRDefault="00BD7AD1" w:rsidP="00112D0A">
      <w:pPr>
        <w:jc w:val="both"/>
        <w:outlineLvl w:val="0"/>
        <w:rPr>
          <w:rFonts w:cs="Times New Roman"/>
          <w:bCs/>
          <w:color w:val="FF0000"/>
        </w:rPr>
      </w:pPr>
    </w:p>
    <w:p w14:paraId="5DB12B89" w14:textId="5571B68E" w:rsidR="006F4C85" w:rsidRPr="00AA525E" w:rsidRDefault="00112D0A" w:rsidP="00D94BC7">
      <w:pPr>
        <w:jc w:val="both"/>
        <w:rPr>
          <w:rFonts w:cs="Times New Roman"/>
          <w:bCs/>
        </w:rPr>
      </w:pPr>
      <w:r w:rsidRPr="00AA525E">
        <w:rPr>
          <w:rFonts w:cs="Times New Roman"/>
          <w:bCs/>
        </w:rPr>
        <w:t xml:space="preserve">Sredstva za provedbu navedenog programa </w:t>
      </w:r>
      <w:r w:rsidR="00160D3A" w:rsidRPr="00AA525E">
        <w:rPr>
          <w:rFonts w:cs="Times New Roman"/>
          <w:bCs/>
        </w:rPr>
        <w:t>u</w:t>
      </w:r>
      <w:r w:rsidR="00FD68A6">
        <w:rPr>
          <w:rFonts w:cs="Times New Roman"/>
          <w:bCs/>
        </w:rPr>
        <w:t>manjena</w:t>
      </w:r>
      <w:r w:rsidR="00B448D4" w:rsidRPr="00AA525E">
        <w:rPr>
          <w:rFonts w:cs="Times New Roman"/>
          <w:bCs/>
        </w:rPr>
        <w:t xml:space="preserve"> s</w:t>
      </w:r>
      <w:r w:rsidR="00160D3A" w:rsidRPr="00AA525E">
        <w:rPr>
          <w:rFonts w:cs="Times New Roman"/>
          <w:bCs/>
        </w:rPr>
        <w:t>u</w:t>
      </w:r>
      <w:r w:rsidR="00B448D4" w:rsidRPr="00AA525E">
        <w:rPr>
          <w:rFonts w:cs="Times New Roman"/>
          <w:bCs/>
        </w:rPr>
        <w:t xml:space="preserve"> </w:t>
      </w:r>
      <w:r w:rsidRPr="00AA525E">
        <w:rPr>
          <w:rFonts w:cs="Times New Roman"/>
          <w:bCs/>
        </w:rPr>
        <w:t xml:space="preserve">za </w:t>
      </w:r>
      <w:r w:rsidR="00FD68A6">
        <w:rPr>
          <w:rFonts w:cs="Times New Roman"/>
          <w:bCs/>
        </w:rPr>
        <w:t>319</w:t>
      </w:r>
      <w:r w:rsidR="008C3765" w:rsidRPr="00AA525E">
        <w:rPr>
          <w:rFonts w:cs="Times New Roman"/>
          <w:bCs/>
        </w:rPr>
        <w:t>.</w:t>
      </w:r>
      <w:r w:rsidR="00FD68A6">
        <w:rPr>
          <w:rFonts w:cs="Times New Roman"/>
          <w:bCs/>
        </w:rPr>
        <w:t>463</w:t>
      </w:r>
      <w:r w:rsidR="008C3765" w:rsidRPr="00AA525E">
        <w:rPr>
          <w:rFonts w:cs="Times New Roman"/>
          <w:bCs/>
        </w:rPr>
        <w:t>,</w:t>
      </w:r>
      <w:r w:rsidR="00FD68A6">
        <w:rPr>
          <w:rFonts w:cs="Times New Roman"/>
          <w:bCs/>
        </w:rPr>
        <w:t>52</w:t>
      </w:r>
      <w:r w:rsidR="008C3765" w:rsidRPr="00AA525E">
        <w:rPr>
          <w:rFonts w:cs="Times New Roman"/>
          <w:bCs/>
        </w:rPr>
        <w:t xml:space="preserve"> </w:t>
      </w:r>
      <w:r w:rsidR="00B448D4" w:rsidRPr="00AA525E">
        <w:rPr>
          <w:rFonts w:cs="Times New Roman"/>
          <w:bCs/>
        </w:rPr>
        <w:t>eura</w:t>
      </w:r>
      <w:r w:rsidRPr="00AA525E">
        <w:rPr>
          <w:rFonts w:cs="Times New Roman"/>
          <w:bCs/>
        </w:rPr>
        <w:t xml:space="preserve"> u odnosu na planirana sredstva</w:t>
      </w:r>
      <w:r w:rsidR="005546CC" w:rsidRPr="00AA525E">
        <w:rPr>
          <w:rFonts w:cs="Times New Roman"/>
          <w:bCs/>
        </w:rPr>
        <w:t xml:space="preserve"> te će se</w:t>
      </w:r>
      <w:r w:rsidR="00A06B8F" w:rsidRPr="00AA525E">
        <w:rPr>
          <w:rFonts w:cs="Times New Roman"/>
          <w:bCs/>
        </w:rPr>
        <w:t xml:space="preserve"> realizirat</w:t>
      </w:r>
      <w:r w:rsidR="005546CC" w:rsidRPr="00AA525E">
        <w:rPr>
          <w:rFonts w:cs="Times New Roman"/>
          <w:bCs/>
        </w:rPr>
        <w:t>i</w:t>
      </w:r>
      <w:r w:rsidR="00A06B8F" w:rsidRPr="00AA525E">
        <w:rPr>
          <w:rFonts w:cs="Times New Roman"/>
          <w:bCs/>
        </w:rPr>
        <w:t xml:space="preserve"> u ukupnom iznosu od 7.</w:t>
      </w:r>
      <w:r w:rsidR="00FD68A6">
        <w:rPr>
          <w:rFonts w:cs="Times New Roman"/>
          <w:bCs/>
        </w:rPr>
        <w:t>493</w:t>
      </w:r>
      <w:r w:rsidR="00A06B8F" w:rsidRPr="00AA525E">
        <w:rPr>
          <w:rFonts w:cs="Times New Roman"/>
          <w:bCs/>
        </w:rPr>
        <w:t>.</w:t>
      </w:r>
      <w:r w:rsidR="00FD68A6">
        <w:rPr>
          <w:rFonts w:cs="Times New Roman"/>
          <w:bCs/>
        </w:rPr>
        <w:t>926</w:t>
      </w:r>
      <w:r w:rsidR="00A06B8F" w:rsidRPr="00AA525E">
        <w:rPr>
          <w:rFonts w:cs="Times New Roman"/>
          <w:bCs/>
        </w:rPr>
        <w:t>,</w:t>
      </w:r>
      <w:r w:rsidR="00FD68A6">
        <w:rPr>
          <w:rFonts w:cs="Times New Roman"/>
          <w:bCs/>
        </w:rPr>
        <w:t>96</w:t>
      </w:r>
      <w:r w:rsidR="00A06B8F" w:rsidRPr="00AA525E">
        <w:rPr>
          <w:rFonts w:cs="Times New Roman"/>
          <w:bCs/>
        </w:rPr>
        <w:t xml:space="preserve"> eura. </w:t>
      </w:r>
      <w:r w:rsidR="00233177" w:rsidRPr="00AA525E">
        <w:rPr>
          <w:rFonts w:cs="Times New Roman"/>
          <w:bCs/>
        </w:rPr>
        <w:t>Program Redovna djelatnost ustanova socijalne skrbi financira se</w:t>
      </w:r>
      <w:r w:rsidR="00233177" w:rsidRPr="00AA525E">
        <w:rPr>
          <w:bCs/>
        </w:rPr>
        <w:t xml:space="preserve"> </w:t>
      </w:r>
      <w:r w:rsidR="00233177" w:rsidRPr="00AA525E">
        <w:rPr>
          <w:rFonts w:cs="Times New Roman"/>
          <w:bCs/>
        </w:rPr>
        <w:t>iz prihoda koje ostvaruju ustanove (</w:t>
      </w:r>
      <w:r w:rsidR="00AF6D9A" w:rsidRPr="00AA525E">
        <w:rPr>
          <w:rFonts w:cs="Times New Roman"/>
          <w:bCs/>
        </w:rPr>
        <w:t xml:space="preserve">prihodi od </w:t>
      </w:r>
      <w:r w:rsidR="00233177" w:rsidRPr="00AA525E">
        <w:rPr>
          <w:rFonts w:cs="Times New Roman"/>
          <w:bCs/>
        </w:rPr>
        <w:t>HZZO</w:t>
      </w:r>
      <w:r w:rsidR="00AF6D9A" w:rsidRPr="00AA525E">
        <w:rPr>
          <w:rFonts w:cs="Times New Roman"/>
          <w:bCs/>
        </w:rPr>
        <w:t>-a</w:t>
      </w:r>
      <w:r w:rsidR="00233177" w:rsidRPr="00AA525E">
        <w:rPr>
          <w:rFonts w:cs="Times New Roman"/>
          <w:bCs/>
        </w:rPr>
        <w:t xml:space="preserve">, </w:t>
      </w:r>
      <w:r w:rsidR="00AF6D9A" w:rsidRPr="00AA525E">
        <w:rPr>
          <w:rFonts w:cs="Times New Roman"/>
          <w:bCs/>
        </w:rPr>
        <w:t>p</w:t>
      </w:r>
      <w:r w:rsidR="00233177" w:rsidRPr="00AA525E">
        <w:rPr>
          <w:rFonts w:cs="Times New Roman"/>
          <w:bCs/>
        </w:rPr>
        <w:t>rihodi od prodaje nefinancijske imovine, vlastiti prihodi, prihodi za posebne namjene,</w:t>
      </w:r>
      <w:r w:rsidR="00C02BCD" w:rsidRPr="00AA525E">
        <w:rPr>
          <w:rFonts w:cs="Times New Roman"/>
          <w:bCs/>
        </w:rPr>
        <w:t xml:space="preserve"> pomoći državnog </w:t>
      </w:r>
      <w:r w:rsidR="00C02BCD" w:rsidRPr="00AA525E">
        <w:rPr>
          <w:rFonts w:cs="Times New Roman"/>
          <w:bCs/>
        </w:rPr>
        <w:lastRenderedPageBreak/>
        <w:t>proračuna,</w:t>
      </w:r>
      <w:r w:rsidR="00233177" w:rsidRPr="00AA525E">
        <w:rPr>
          <w:rFonts w:cs="Times New Roman"/>
          <w:bCs/>
        </w:rPr>
        <w:t xml:space="preserve"> pomoći EU, pomoći, donacije i sl.).</w:t>
      </w:r>
    </w:p>
    <w:p w14:paraId="2846A2F2" w14:textId="77777777" w:rsidR="00A92477" w:rsidRPr="00AA525E" w:rsidRDefault="00A92477" w:rsidP="00112D0A">
      <w:pPr>
        <w:pStyle w:val="Bezproreda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D94BAE" w:rsidRPr="00AA525E" w14:paraId="3EDF14FF" w14:textId="77777777" w:rsidTr="00E23C4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E68A06B" w14:textId="272453B1" w:rsidR="00D94BAE" w:rsidRPr="00AA525E" w:rsidRDefault="00D94BAE" w:rsidP="00835CD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AA525E">
              <w:rPr>
                <w:bCs/>
                <w:lang w:val="bs-Latn-BA"/>
              </w:rPr>
              <w:t>PROGRAM 101</w:t>
            </w:r>
            <w:r w:rsidR="00D14020" w:rsidRPr="00AA525E">
              <w:rPr>
                <w:bCs/>
                <w:lang w:val="bs-Latn-BA"/>
              </w:rPr>
              <w:t>3</w:t>
            </w:r>
            <w:r w:rsidRPr="00AA525E">
              <w:rPr>
                <w:bCs/>
                <w:lang w:val="bs-Latn-BA"/>
              </w:rPr>
              <w:t xml:space="preserve"> </w:t>
            </w:r>
            <w:r w:rsidR="00D14020" w:rsidRPr="00AA525E">
              <w:rPr>
                <w:bCs/>
                <w:lang w:val="bs-Latn-BA"/>
              </w:rPr>
              <w:t>SOCIJALNI PLAN SISAČKO-MOSLAVAČKE ŽUPANIJE</w:t>
            </w:r>
          </w:p>
        </w:tc>
      </w:tr>
      <w:tr w:rsidR="00D94BAE" w:rsidRPr="00AA525E" w14:paraId="59DD2B19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7165" w14:textId="77777777" w:rsidR="00D94BAE" w:rsidRPr="00AA525E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E710" w14:textId="77777777" w:rsidR="00D94BAE" w:rsidRPr="00AA525E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3392" w14:textId="77777777" w:rsidR="00D94BAE" w:rsidRPr="00AA525E" w:rsidRDefault="00D94BAE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2024.</w:t>
            </w:r>
          </w:p>
        </w:tc>
      </w:tr>
      <w:tr w:rsidR="00D94BAE" w:rsidRPr="00AA525E" w14:paraId="6918DE36" w14:textId="77777777" w:rsidTr="00E23C4A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4DBA" w14:textId="269C2764" w:rsidR="00D94BAE" w:rsidRPr="00AA525E" w:rsidRDefault="00C45EDC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48.075,26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A4C5" w14:textId="1E630C55" w:rsidR="00D94BAE" w:rsidRPr="00AA525E" w:rsidRDefault="00C45EDC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-47.375,26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0F5A" w14:textId="1713E5BA" w:rsidR="00D94BAE" w:rsidRPr="00AA525E" w:rsidRDefault="00C45EDC" w:rsidP="00835CD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700</w:t>
            </w:r>
            <w:r w:rsidR="00D94BAE"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,</w:t>
            </w:r>
            <w:r w:rsidRPr="00AA525E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00</w:t>
            </w:r>
          </w:p>
        </w:tc>
      </w:tr>
    </w:tbl>
    <w:p w14:paraId="7B867B53" w14:textId="77777777" w:rsidR="00D94BAE" w:rsidRPr="00AA525E" w:rsidRDefault="00D94BAE" w:rsidP="00112D0A">
      <w:pPr>
        <w:pStyle w:val="Bezproreda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53F1EBDE" w14:textId="77777777" w:rsidR="00C45EDC" w:rsidRPr="00AA525E" w:rsidRDefault="009F2A73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>Sredstva za provedbu navedenog programa planirana su u iznosu od 4</w:t>
      </w:r>
      <w:r w:rsidR="00D14020" w:rsidRPr="00AA525E">
        <w:rPr>
          <w:rFonts w:ascii="Times New Roman" w:hAnsi="Times New Roman"/>
          <w:bCs/>
          <w:sz w:val="24"/>
          <w:szCs w:val="24"/>
        </w:rPr>
        <w:t>8</w:t>
      </w:r>
      <w:r w:rsidRPr="00AA525E">
        <w:rPr>
          <w:rFonts w:ascii="Times New Roman" w:hAnsi="Times New Roman"/>
          <w:bCs/>
          <w:sz w:val="24"/>
          <w:szCs w:val="24"/>
        </w:rPr>
        <w:t>.</w:t>
      </w:r>
      <w:r w:rsidR="00D14020" w:rsidRPr="00AA525E">
        <w:rPr>
          <w:rFonts w:ascii="Times New Roman" w:hAnsi="Times New Roman"/>
          <w:bCs/>
          <w:sz w:val="24"/>
          <w:szCs w:val="24"/>
        </w:rPr>
        <w:t>075</w:t>
      </w:r>
      <w:r w:rsidRPr="00AA525E">
        <w:rPr>
          <w:rFonts w:ascii="Times New Roman" w:hAnsi="Times New Roman"/>
          <w:bCs/>
          <w:sz w:val="24"/>
          <w:szCs w:val="24"/>
        </w:rPr>
        <w:t>,</w:t>
      </w:r>
      <w:r w:rsidR="00D14020" w:rsidRPr="00AA525E">
        <w:rPr>
          <w:rFonts w:ascii="Times New Roman" w:hAnsi="Times New Roman"/>
          <w:bCs/>
          <w:sz w:val="24"/>
          <w:szCs w:val="24"/>
        </w:rPr>
        <w:t>26</w:t>
      </w:r>
      <w:r w:rsidRPr="00AA525E">
        <w:rPr>
          <w:rFonts w:ascii="Times New Roman" w:hAnsi="Times New Roman"/>
          <w:bCs/>
          <w:sz w:val="24"/>
          <w:szCs w:val="24"/>
        </w:rPr>
        <w:t xml:space="preserve"> eura</w:t>
      </w:r>
      <w:r w:rsidR="005E2D30" w:rsidRPr="00AA525E">
        <w:rPr>
          <w:rFonts w:ascii="Times New Roman" w:hAnsi="Times New Roman"/>
          <w:bCs/>
          <w:sz w:val="24"/>
          <w:szCs w:val="24"/>
        </w:rPr>
        <w:t xml:space="preserve">, koji čini </w:t>
      </w:r>
      <w:r w:rsidR="00567837" w:rsidRPr="00AA525E">
        <w:rPr>
          <w:rFonts w:ascii="Times New Roman" w:hAnsi="Times New Roman"/>
          <w:bCs/>
          <w:sz w:val="24"/>
          <w:szCs w:val="24"/>
        </w:rPr>
        <w:t>prihvatljivi troša</w:t>
      </w:r>
      <w:r w:rsidR="005E2D30" w:rsidRPr="00AA525E">
        <w:rPr>
          <w:rFonts w:ascii="Times New Roman" w:hAnsi="Times New Roman"/>
          <w:bCs/>
          <w:sz w:val="24"/>
          <w:szCs w:val="24"/>
        </w:rPr>
        <w:t>k,</w:t>
      </w:r>
      <w:r w:rsidR="00567837" w:rsidRPr="00AA525E">
        <w:rPr>
          <w:rFonts w:ascii="Times New Roman" w:hAnsi="Times New Roman"/>
          <w:bCs/>
          <w:sz w:val="24"/>
          <w:szCs w:val="24"/>
        </w:rPr>
        <w:t xml:space="preserve"> </w:t>
      </w:r>
      <w:r w:rsidR="005E2D30" w:rsidRPr="00AA525E">
        <w:rPr>
          <w:rFonts w:ascii="Times New Roman" w:hAnsi="Times New Roman"/>
          <w:bCs/>
          <w:sz w:val="24"/>
          <w:szCs w:val="24"/>
        </w:rPr>
        <w:t>a od kojih se dio sredstava</w:t>
      </w:r>
      <w:r w:rsidR="00567837" w:rsidRPr="00AA525E">
        <w:rPr>
          <w:rFonts w:ascii="Times New Roman" w:hAnsi="Times New Roman"/>
          <w:bCs/>
          <w:sz w:val="24"/>
          <w:szCs w:val="24"/>
        </w:rPr>
        <w:t xml:space="preserve"> financira od strane Ministarstva rada, mirovinskog sustava, obitelji i socijalne politike, </w:t>
      </w:r>
      <w:r w:rsidR="005E2D30" w:rsidRPr="00AA525E">
        <w:rPr>
          <w:rFonts w:ascii="Times New Roman" w:hAnsi="Times New Roman"/>
          <w:bCs/>
          <w:sz w:val="24"/>
          <w:szCs w:val="24"/>
        </w:rPr>
        <w:t>dok se 5% sredstava sufinancira iz</w:t>
      </w:r>
      <w:r w:rsidR="00567837" w:rsidRPr="00AA525E">
        <w:rPr>
          <w:rFonts w:ascii="Times New Roman" w:hAnsi="Times New Roman"/>
          <w:bCs/>
          <w:sz w:val="24"/>
          <w:szCs w:val="24"/>
        </w:rPr>
        <w:t xml:space="preserve"> </w:t>
      </w:r>
      <w:r w:rsidR="005E2D30" w:rsidRPr="00AA525E">
        <w:rPr>
          <w:rFonts w:ascii="Times New Roman" w:hAnsi="Times New Roman"/>
          <w:bCs/>
          <w:sz w:val="24"/>
          <w:szCs w:val="24"/>
        </w:rPr>
        <w:t>P</w:t>
      </w:r>
      <w:r w:rsidR="00567837" w:rsidRPr="00AA525E">
        <w:rPr>
          <w:rFonts w:ascii="Times New Roman" w:hAnsi="Times New Roman"/>
          <w:bCs/>
          <w:sz w:val="24"/>
          <w:szCs w:val="24"/>
        </w:rPr>
        <w:t>roračun</w:t>
      </w:r>
      <w:r w:rsidR="005E2D30" w:rsidRPr="00AA525E">
        <w:rPr>
          <w:rFonts w:ascii="Times New Roman" w:hAnsi="Times New Roman"/>
          <w:bCs/>
          <w:sz w:val="24"/>
          <w:szCs w:val="24"/>
        </w:rPr>
        <w:t xml:space="preserve">a </w:t>
      </w:r>
      <w:r w:rsidR="00567837" w:rsidRPr="00AA525E">
        <w:rPr>
          <w:rFonts w:ascii="Times New Roman" w:hAnsi="Times New Roman"/>
          <w:bCs/>
          <w:sz w:val="24"/>
          <w:szCs w:val="24"/>
        </w:rPr>
        <w:t>Sisačko-moslavačke županije</w:t>
      </w:r>
      <w:r w:rsidR="005E2D30" w:rsidRPr="00AA525E">
        <w:rPr>
          <w:rFonts w:ascii="Times New Roman" w:hAnsi="Times New Roman"/>
          <w:bCs/>
          <w:sz w:val="24"/>
          <w:szCs w:val="24"/>
        </w:rPr>
        <w:t xml:space="preserve">. Navedena sredstva namijenjena su </w:t>
      </w:r>
      <w:r w:rsidR="00943B18" w:rsidRPr="00AA525E">
        <w:rPr>
          <w:rFonts w:ascii="Times New Roman" w:hAnsi="Times New Roman"/>
          <w:bCs/>
          <w:sz w:val="24"/>
          <w:szCs w:val="24"/>
        </w:rPr>
        <w:t xml:space="preserve">za </w:t>
      </w:r>
      <w:r w:rsidR="00D14020" w:rsidRPr="00AA525E">
        <w:rPr>
          <w:rFonts w:ascii="Times New Roman" w:hAnsi="Times New Roman"/>
          <w:bCs/>
          <w:sz w:val="24"/>
          <w:szCs w:val="24"/>
        </w:rPr>
        <w:t>izradu Socijalnog plana Sisačko-moslavačke županije sukladno sklopljenom Ugovoru o dodjeli bespovratnih sredstava za ograničen poziv „</w:t>
      </w:r>
      <w:r w:rsidR="00D14020" w:rsidRPr="00AA525E">
        <w:rPr>
          <w:rFonts w:ascii="Times New Roman" w:hAnsi="Times New Roman"/>
          <w:bCs/>
          <w:i/>
          <w:iCs/>
          <w:sz w:val="24"/>
          <w:szCs w:val="24"/>
        </w:rPr>
        <w:t>Izrada županijskih socijalnih planova</w:t>
      </w:r>
      <w:r w:rsidR="00D14020" w:rsidRPr="00AA525E">
        <w:rPr>
          <w:rFonts w:ascii="Times New Roman" w:hAnsi="Times New Roman"/>
          <w:bCs/>
          <w:sz w:val="24"/>
          <w:szCs w:val="24"/>
        </w:rPr>
        <w:t>“ broj poziva: SF.3.4.08.01, u sklopu ESF plus Programa „Učinkoviti ljudski poten</w:t>
      </w:r>
      <w:r w:rsidR="00B70DEE" w:rsidRPr="00AA525E">
        <w:rPr>
          <w:rFonts w:ascii="Times New Roman" w:hAnsi="Times New Roman"/>
          <w:bCs/>
          <w:sz w:val="24"/>
          <w:szCs w:val="24"/>
        </w:rPr>
        <w:t xml:space="preserve">cijali 2021. </w:t>
      </w:r>
      <w:r w:rsidR="00567837" w:rsidRPr="00AA525E">
        <w:rPr>
          <w:rFonts w:ascii="Times New Roman" w:hAnsi="Times New Roman"/>
          <w:bCs/>
          <w:sz w:val="24"/>
          <w:szCs w:val="24"/>
        </w:rPr>
        <w:t>-</w:t>
      </w:r>
      <w:r w:rsidR="00B70DEE" w:rsidRPr="00AA525E">
        <w:rPr>
          <w:rFonts w:ascii="Times New Roman" w:hAnsi="Times New Roman"/>
          <w:bCs/>
          <w:sz w:val="24"/>
          <w:szCs w:val="24"/>
        </w:rPr>
        <w:t xml:space="preserve"> 2027.“ između Ministarstva rada, mirovinskog sustava, obitelji i socijalne politike, Hrvatskog zavoda za zapošljavanje i Sisačko-moslavačke županije.</w:t>
      </w:r>
      <w:r w:rsidR="00567837" w:rsidRPr="00AA525E">
        <w:rPr>
          <w:rFonts w:ascii="Times New Roman" w:hAnsi="Times New Roman"/>
          <w:bCs/>
          <w:sz w:val="24"/>
          <w:szCs w:val="24"/>
        </w:rPr>
        <w:t xml:space="preserve"> </w:t>
      </w:r>
    </w:p>
    <w:p w14:paraId="42EAE890" w14:textId="60C142DB" w:rsidR="00D94BAE" w:rsidRPr="00AA525E" w:rsidRDefault="00C45EDC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 xml:space="preserve">Navedeni program umanjuje se sukladno realizaciji u proračunskoj godini, a preostali neutrošeni iznos planiran </w:t>
      </w:r>
      <w:r w:rsidR="00AA525E">
        <w:rPr>
          <w:rFonts w:ascii="Times New Roman" w:hAnsi="Times New Roman"/>
          <w:bCs/>
          <w:sz w:val="24"/>
          <w:szCs w:val="24"/>
        </w:rPr>
        <w:t xml:space="preserve">je </w:t>
      </w:r>
      <w:r w:rsidRPr="00AA525E">
        <w:rPr>
          <w:rFonts w:ascii="Times New Roman" w:hAnsi="Times New Roman"/>
          <w:bCs/>
          <w:sz w:val="24"/>
          <w:szCs w:val="24"/>
        </w:rPr>
        <w:t>u sljedećoj proračunskoj godini.</w:t>
      </w:r>
    </w:p>
    <w:p w14:paraId="2054CFAE" w14:textId="77777777" w:rsidR="00DC36E6" w:rsidRPr="00AA525E" w:rsidRDefault="00DC36E6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FB9210B" w14:textId="519D7D65" w:rsidR="00B448D4" w:rsidRPr="00AA525E" w:rsidRDefault="00112D0A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AA525E">
        <w:rPr>
          <w:rFonts w:ascii="Times New Roman" w:hAnsi="Times New Roman"/>
          <w:bCs/>
          <w:sz w:val="24"/>
          <w:szCs w:val="24"/>
        </w:rPr>
        <w:t>REKAPITULACIJA - SOCIJALNA SKRB</w:t>
      </w:r>
    </w:p>
    <w:p w14:paraId="0EC85CED" w14:textId="77777777" w:rsidR="00F6676F" w:rsidRPr="00AA525E" w:rsidRDefault="00F6676F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AA525E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AA525E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bookmarkStart w:id="6" w:name="_Hlk107577685"/>
            <w:r w:rsidRPr="00AA525E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AA525E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2318272F" w:rsidR="00112D0A" w:rsidRPr="00AA525E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53107B" w:rsidRPr="00AA525E">
              <w:rPr>
                <w:rFonts w:eastAsia="Times New Roman" w:cs="Times New Roman"/>
                <w:bCs/>
                <w:lang w:val="x-none" w:eastAsia="hr-HR"/>
              </w:rPr>
              <w:t>4</w:t>
            </w:r>
            <w:r w:rsidRPr="00AA525E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AA525E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AA525E">
              <w:rPr>
                <w:rFonts w:eastAsia="Times New Roman" w:cs="Times New Roman"/>
                <w:bCs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EEF8D9A" w:rsidR="00112D0A" w:rsidRPr="00AA525E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AA525E">
              <w:rPr>
                <w:rFonts w:eastAsia="Times New Roman" w:cs="Times New Roman"/>
                <w:bCs/>
                <w:lang w:val="bs-Latn-BA" w:eastAsia="hr-HR"/>
              </w:rPr>
              <w:t>NOVI PLAN</w:t>
            </w:r>
            <w:r w:rsidR="00B448D4" w:rsidRPr="00AA525E">
              <w:rPr>
                <w:rFonts w:eastAsia="Times New Roman" w:cs="Times New Roman"/>
                <w:bCs/>
                <w:lang w:val="bs-Latn-BA" w:eastAsia="hr-HR"/>
              </w:rPr>
              <w:t xml:space="preserve"> 202</w:t>
            </w:r>
            <w:r w:rsidR="0053107B" w:rsidRPr="00AA525E">
              <w:rPr>
                <w:rFonts w:eastAsia="Times New Roman" w:cs="Times New Roman"/>
                <w:bCs/>
                <w:lang w:val="bs-Latn-BA" w:eastAsia="hr-HR"/>
              </w:rPr>
              <w:t>4</w:t>
            </w:r>
            <w:r w:rsidR="00B448D4" w:rsidRPr="00AA525E">
              <w:rPr>
                <w:rFonts w:eastAsia="Times New Roman" w:cs="Times New Roman"/>
                <w:bCs/>
                <w:lang w:val="bs-Latn-BA" w:eastAsia="hr-HR"/>
              </w:rPr>
              <w:t>.</w:t>
            </w:r>
          </w:p>
        </w:tc>
      </w:tr>
      <w:tr w:rsidR="00C112E5" w:rsidRPr="00AA525E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AA525E" w:rsidRDefault="00C112E5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AA525E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AA525E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DAE5" w14:textId="77777777" w:rsidR="005D06C6" w:rsidRPr="00AA525E" w:rsidRDefault="005D06C6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2BB8C1E9" w14:textId="19FC57A2" w:rsidR="00C112E5" w:rsidRPr="00AA525E" w:rsidRDefault="00C45EDC" w:rsidP="00C45ED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2.512.103,04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2C2F3470" w:rsidR="00C112E5" w:rsidRPr="00AA525E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-1</w:t>
            </w:r>
            <w:r w:rsidR="00C45EDC"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</w:t>
            </w: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</w:t>
            </w:r>
            <w:r w:rsidR="00C45EDC"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.365,00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3623525E" w:rsidR="00C112E5" w:rsidRPr="00AA525E" w:rsidRDefault="00C45EDC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2.367.738,04</w:t>
            </w:r>
          </w:p>
        </w:tc>
      </w:tr>
      <w:tr w:rsidR="00C112E5" w:rsidRPr="00AA525E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AA525E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4A255960" w:rsidR="00C112E5" w:rsidRPr="00AA525E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Minimalni financijski standard-(DZSO)</w:t>
            </w:r>
          </w:p>
          <w:p w14:paraId="579A1056" w14:textId="77777777" w:rsidR="00B448D4" w:rsidRPr="00AA525E" w:rsidRDefault="00B448D4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49CF1D0B" w14:textId="62FA9FC4" w:rsidR="00C112E5" w:rsidRPr="00AA525E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11BB" w14:textId="77777777" w:rsidR="005D06C6" w:rsidRPr="00AA525E" w:rsidRDefault="005D06C6" w:rsidP="00B448D4">
            <w:pPr>
              <w:spacing w:after="12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299A14D3" w14:textId="76BDC590" w:rsidR="00C112E5" w:rsidRPr="00AA525E" w:rsidRDefault="005D06C6" w:rsidP="00B448D4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1.273.137,00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2664D395" w:rsidR="00C112E5" w:rsidRPr="00AA525E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2DE64A51" w:rsidR="00C112E5" w:rsidRPr="00AA525E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1.273.137,00</w:t>
            </w:r>
          </w:p>
        </w:tc>
      </w:tr>
      <w:tr w:rsidR="00BC0AEF" w:rsidRPr="00AA525E" w14:paraId="5ED2B795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651F" w14:textId="789B6826" w:rsidR="00BC0AEF" w:rsidRPr="00AA525E" w:rsidRDefault="00BC0AEF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126D" w14:textId="0711116E" w:rsidR="00BC0AEF" w:rsidRPr="00AA525E" w:rsidRDefault="00BC0AEF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Program iznad zakonskog standarda DZSIN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164D" w14:textId="77777777" w:rsidR="00D14020" w:rsidRPr="00AA525E" w:rsidRDefault="00D14020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5268DA54" w14:textId="127D253A" w:rsidR="00BC0AEF" w:rsidRPr="00AA525E" w:rsidRDefault="00C45EDC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148.005,00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B6BD" w14:textId="5284F772" w:rsidR="00BC0AEF" w:rsidRPr="00AA525E" w:rsidRDefault="00C45EDC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40.000,00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B8F" w14:textId="22A78301" w:rsidR="00BC0AEF" w:rsidRPr="00AA525E" w:rsidRDefault="00BC0AEF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</w:t>
            </w:r>
            <w:r w:rsidR="00C45EDC"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</w:t>
            </w: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8.005,00</w:t>
            </w:r>
          </w:p>
        </w:tc>
      </w:tr>
      <w:tr w:rsidR="00C112E5" w:rsidRPr="00AA525E" w14:paraId="04A5813D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AA525E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AA525E">
              <w:rPr>
                <w:rFonts w:cs="Times New Roman"/>
                <w:bCs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16D31294" w:rsidR="00C112E5" w:rsidRPr="00AA525E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AA525E" w:rsidRDefault="00AE5019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16D11C28" w14:textId="37AAC2A2" w:rsidR="00C112E5" w:rsidRPr="00AA525E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D8BC" w14:textId="77777777" w:rsidR="00A92477" w:rsidRPr="00AA525E" w:rsidRDefault="00A9247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F31DDDB" w14:textId="236C9692" w:rsidR="00BC0AEF" w:rsidRPr="00AA525E" w:rsidRDefault="00C45EDC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7.813.390,48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7662C42D" w:rsidR="00C112E5" w:rsidRPr="00AA525E" w:rsidRDefault="00C45EDC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-319.463,52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03D7B31B" w:rsidR="00C112E5" w:rsidRPr="00AA525E" w:rsidRDefault="00C45EDC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7.493.926,96</w:t>
            </w:r>
          </w:p>
        </w:tc>
      </w:tr>
      <w:tr w:rsidR="00D94BAE" w:rsidRPr="00AA525E" w14:paraId="6C349A05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E20B" w14:textId="77777777" w:rsidR="00C47B61" w:rsidRPr="00AA525E" w:rsidRDefault="00C47B61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  <w:p w14:paraId="2089E3BB" w14:textId="140526D8" w:rsidR="00D94BAE" w:rsidRPr="00AA525E" w:rsidRDefault="00D94BAE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kern w:val="2"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A13" w14:textId="288071B3" w:rsidR="00D94BAE" w:rsidRPr="00AA525E" w:rsidRDefault="00D94BAE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Unapređenje socijalne infrastrukture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948B" w14:textId="77777777" w:rsidR="00BC0AEF" w:rsidRPr="00AA525E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5824AA06" w14:textId="119B7CC7" w:rsidR="00D94BAE" w:rsidRPr="00AA525E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  <w:p w14:paraId="3BAACD22" w14:textId="0BA6C739" w:rsidR="00BC0AEF" w:rsidRPr="00AA525E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7037" w14:textId="364473ED" w:rsidR="00D94BAE" w:rsidRPr="00AA525E" w:rsidRDefault="00BC0AEF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9FD0" w14:textId="36D102D6" w:rsidR="00D94BAE" w:rsidRPr="00AA525E" w:rsidRDefault="00D94BA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</w:tc>
      </w:tr>
      <w:tr w:rsidR="00BC0AEF" w:rsidRPr="00AA525E" w14:paraId="2563A758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A0D2" w14:textId="77777777" w:rsidR="00C47B61" w:rsidRPr="00AA525E" w:rsidRDefault="00C47B61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  <w:p w14:paraId="0BE370EF" w14:textId="0A7F94F8" w:rsidR="00BC0AEF" w:rsidRPr="00AA525E" w:rsidRDefault="00BC0AEF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kern w:val="2"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2F35" w14:textId="7E8058FD" w:rsidR="00BC0AEF" w:rsidRPr="00AA525E" w:rsidRDefault="00BC0AEF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Socijalni plan Sisačko-moslavačke županije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2C4" w14:textId="77777777" w:rsidR="009F21EE" w:rsidRPr="00AA525E" w:rsidRDefault="009F21EE" w:rsidP="009F21E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7DCFC86F" w14:textId="775D4B52" w:rsidR="00BC0AEF" w:rsidRPr="00AA525E" w:rsidRDefault="00C45EDC" w:rsidP="009F21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48.075,26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55C5" w14:textId="4953B07D" w:rsidR="00BC0AEF" w:rsidRPr="00AA525E" w:rsidRDefault="00C45EDC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-47.375,26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1B64" w14:textId="5188C656" w:rsidR="00BC0AEF" w:rsidRPr="00AA525E" w:rsidRDefault="00C45EDC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700,00</w:t>
            </w:r>
          </w:p>
        </w:tc>
      </w:tr>
      <w:tr w:rsidR="00C112E5" w:rsidRPr="00AA525E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AA525E" w:rsidRDefault="00C112E5" w:rsidP="00C112E5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AA525E" w:rsidRDefault="00C112E5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AA525E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7B80491F" w:rsidR="00C112E5" w:rsidRPr="00AA525E" w:rsidRDefault="00C45EDC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11.839.314,81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3040C970" w:rsidR="00C112E5" w:rsidRPr="00AA525E" w:rsidRDefault="00C45EDC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-471.203,78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65987DC2" w:rsidR="00C112E5" w:rsidRPr="00AA525E" w:rsidRDefault="00C45EDC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11.368.111,03</w:t>
            </w:r>
          </w:p>
        </w:tc>
      </w:tr>
    </w:tbl>
    <w:bookmarkEnd w:id="6"/>
    <w:p w14:paraId="161942E0" w14:textId="30AF56B0" w:rsidR="002F386B" w:rsidRPr="00AA525E" w:rsidRDefault="002F386B" w:rsidP="00D464FB">
      <w:pPr>
        <w:pStyle w:val="Tijeloteksta"/>
        <w:rPr>
          <w:rFonts w:cs="Times New Roman"/>
          <w:bCs/>
        </w:rPr>
      </w:pPr>
      <w:r w:rsidRPr="00AA525E">
        <w:rPr>
          <w:rFonts w:cs="Times New Roman"/>
          <w:bCs/>
          <w:color w:val="FF0000"/>
        </w:rPr>
        <w:t xml:space="preserve">                                                                                                            </w:t>
      </w:r>
      <w:r w:rsidRPr="00AA525E">
        <w:rPr>
          <w:rFonts w:cs="Times New Roman"/>
          <w:bCs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ED0D45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AA525E" w:rsidRDefault="00E31660" w:rsidP="00CA20B3">
            <w:pPr>
              <w:spacing w:after="120"/>
              <w:rPr>
                <w:rFonts w:eastAsia="Times New Roman" w:cs="Times New Roman"/>
                <w:bCs/>
                <w:lang w:eastAsia="hr-HR"/>
              </w:rPr>
            </w:pPr>
            <w:r w:rsidRPr="00AA525E">
              <w:rPr>
                <w:rFonts w:eastAsia="Times New Roman" w:cs="Times New Roman"/>
                <w:bCs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028DFDB5" w:rsidR="00E31660" w:rsidRPr="00AA525E" w:rsidRDefault="005D06C6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AA525E">
              <w:rPr>
                <w:rFonts w:cs="Times New Roman"/>
                <w:bCs/>
                <w:lang w:val="bs-Latn-BA"/>
              </w:rPr>
              <w:t>7</w:t>
            </w:r>
            <w:r w:rsidR="00312DCB" w:rsidRPr="00AA525E">
              <w:rPr>
                <w:rFonts w:cs="Times New Roman"/>
                <w:bCs/>
                <w:lang w:val="bs-Latn-BA"/>
              </w:rPr>
              <w:t>8</w:t>
            </w:r>
            <w:r w:rsidRPr="00AA525E">
              <w:rPr>
                <w:rFonts w:cs="Times New Roman"/>
                <w:bCs/>
                <w:lang w:val="bs-Latn-BA"/>
              </w:rPr>
              <w:t>.</w:t>
            </w:r>
            <w:r w:rsidR="00312DCB" w:rsidRPr="00AA525E">
              <w:rPr>
                <w:rFonts w:cs="Times New Roman"/>
                <w:bCs/>
                <w:lang w:val="bs-Latn-BA"/>
              </w:rPr>
              <w:t>670</w:t>
            </w:r>
            <w:r w:rsidRPr="00AA525E">
              <w:rPr>
                <w:rFonts w:cs="Times New Roman"/>
                <w:bCs/>
                <w:lang w:val="bs-Latn-BA"/>
              </w:rPr>
              <w:t>.</w:t>
            </w:r>
            <w:r w:rsidR="00312DCB" w:rsidRPr="00AA525E">
              <w:rPr>
                <w:rFonts w:cs="Times New Roman"/>
                <w:bCs/>
                <w:lang w:val="bs-Latn-BA"/>
              </w:rPr>
              <w:t>894</w:t>
            </w:r>
            <w:r w:rsidRPr="00AA525E">
              <w:rPr>
                <w:rFonts w:cs="Times New Roman"/>
                <w:bCs/>
                <w:lang w:val="bs-Latn-BA"/>
              </w:rPr>
              <w:t>,</w:t>
            </w:r>
            <w:r w:rsidR="00312DCB" w:rsidRPr="00AA525E">
              <w:rPr>
                <w:rFonts w:cs="Times New Roman"/>
                <w:bCs/>
                <w:lang w:val="bs-Latn-BA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52AA68AF" w:rsidR="00E31660" w:rsidRPr="00AA525E" w:rsidRDefault="00B70DE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-</w:t>
            </w:r>
            <w:r w:rsidR="00312DCB" w:rsidRPr="00AA525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61.324,78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45EC84D9" w:rsidR="00E31660" w:rsidRPr="00ED0D45" w:rsidRDefault="00B70DEE" w:rsidP="0078132D">
            <w:pPr>
              <w:widowControl/>
              <w:suppressAutoHyphens w:val="0"/>
              <w:jc w:val="center"/>
              <w:rPr>
                <w:rFonts w:cs="Times New Roman"/>
                <w:bCs/>
                <w:lang w:val="bs-Latn-BA"/>
              </w:rPr>
            </w:pPr>
            <w:r w:rsidRPr="00AA525E">
              <w:rPr>
                <w:rFonts w:cs="Times New Roman"/>
                <w:bCs/>
                <w:lang w:val="bs-Latn-BA"/>
              </w:rPr>
              <w:t>78.60</w:t>
            </w:r>
            <w:r w:rsidR="00312DCB" w:rsidRPr="00AA525E">
              <w:rPr>
                <w:rFonts w:cs="Times New Roman"/>
                <w:bCs/>
                <w:lang w:val="bs-Latn-BA"/>
              </w:rPr>
              <w:t>9</w:t>
            </w:r>
            <w:r w:rsidRPr="00AA525E">
              <w:rPr>
                <w:rFonts w:cs="Times New Roman"/>
                <w:bCs/>
                <w:lang w:val="bs-Latn-BA"/>
              </w:rPr>
              <w:t>.</w:t>
            </w:r>
            <w:r w:rsidR="00312DCB" w:rsidRPr="00AA525E">
              <w:rPr>
                <w:rFonts w:cs="Times New Roman"/>
                <w:bCs/>
                <w:lang w:val="bs-Latn-BA"/>
              </w:rPr>
              <w:t>569,40</w:t>
            </w:r>
          </w:p>
        </w:tc>
      </w:tr>
    </w:tbl>
    <w:p w14:paraId="063819DF" w14:textId="0DB3261F" w:rsidR="002F386B" w:rsidRPr="00ED0D45" w:rsidRDefault="00E31660" w:rsidP="00C55242">
      <w:pPr>
        <w:pStyle w:val="Tijeloteksta"/>
        <w:rPr>
          <w:rFonts w:cs="Times New Roman"/>
          <w:bCs/>
          <w:color w:val="FF0000"/>
        </w:rPr>
      </w:pPr>
      <w:r w:rsidRPr="00ED0D45">
        <w:rPr>
          <w:rFonts w:cs="Times New Roman"/>
          <w:bCs/>
        </w:rPr>
        <w:t xml:space="preserve">   </w:t>
      </w:r>
      <w:r w:rsidR="00E45395" w:rsidRPr="00ED0D45">
        <w:rPr>
          <w:rFonts w:cs="Times New Roman"/>
          <w:bCs/>
        </w:rPr>
        <w:t xml:space="preserve">       </w:t>
      </w:r>
    </w:p>
    <w:sectPr w:rsidR="002F386B" w:rsidRPr="00ED0D45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6CED7" w14:textId="77777777" w:rsidR="001D128B" w:rsidRDefault="001D128B" w:rsidP="004F6250">
      <w:r>
        <w:separator/>
      </w:r>
    </w:p>
  </w:endnote>
  <w:endnote w:type="continuationSeparator" w:id="0">
    <w:p w14:paraId="61864D5F" w14:textId="77777777" w:rsidR="001D128B" w:rsidRDefault="001D128B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4866B" w14:textId="77777777" w:rsidR="001D128B" w:rsidRDefault="001D128B" w:rsidP="004F6250">
      <w:r>
        <w:separator/>
      </w:r>
    </w:p>
  </w:footnote>
  <w:footnote w:type="continuationSeparator" w:id="0">
    <w:p w14:paraId="27B5404F" w14:textId="77777777" w:rsidR="001D128B" w:rsidRDefault="001D128B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C3EA4"/>
    <w:rsid w:val="000C3F89"/>
    <w:rsid w:val="000D0C47"/>
    <w:rsid w:val="000D278D"/>
    <w:rsid w:val="000D2EC3"/>
    <w:rsid w:val="000D33B3"/>
    <w:rsid w:val="000D3766"/>
    <w:rsid w:val="000D7CF7"/>
    <w:rsid w:val="000E6C41"/>
    <w:rsid w:val="000F06F4"/>
    <w:rsid w:val="000F61B2"/>
    <w:rsid w:val="000F6C07"/>
    <w:rsid w:val="000F729C"/>
    <w:rsid w:val="0010319C"/>
    <w:rsid w:val="00103543"/>
    <w:rsid w:val="0010435A"/>
    <w:rsid w:val="00107ADB"/>
    <w:rsid w:val="00111187"/>
    <w:rsid w:val="00112D0A"/>
    <w:rsid w:val="00115433"/>
    <w:rsid w:val="00115F7A"/>
    <w:rsid w:val="00116188"/>
    <w:rsid w:val="00121980"/>
    <w:rsid w:val="001226A9"/>
    <w:rsid w:val="0012436F"/>
    <w:rsid w:val="001254E2"/>
    <w:rsid w:val="00126239"/>
    <w:rsid w:val="001315AA"/>
    <w:rsid w:val="0013392A"/>
    <w:rsid w:val="00135FB4"/>
    <w:rsid w:val="001362DF"/>
    <w:rsid w:val="0014457B"/>
    <w:rsid w:val="00145058"/>
    <w:rsid w:val="00146D98"/>
    <w:rsid w:val="00153AAF"/>
    <w:rsid w:val="00153E7F"/>
    <w:rsid w:val="00154C6B"/>
    <w:rsid w:val="00156C74"/>
    <w:rsid w:val="00160D3A"/>
    <w:rsid w:val="00163E49"/>
    <w:rsid w:val="001641C8"/>
    <w:rsid w:val="001671C1"/>
    <w:rsid w:val="00170F4B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0895"/>
    <w:rsid w:val="001C4A14"/>
    <w:rsid w:val="001D128B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1B5D"/>
    <w:rsid w:val="002722E2"/>
    <w:rsid w:val="00275487"/>
    <w:rsid w:val="002811F3"/>
    <w:rsid w:val="00283D5C"/>
    <w:rsid w:val="00283DEA"/>
    <w:rsid w:val="00284C5D"/>
    <w:rsid w:val="002854B7"/>
    <w:rsid w:val="00285F34"/>
    <w:rsid w:val="00285FDB"/>
    <w:rsid w:val="002864B7"/>
    <w:rsid w:val="002869B6"/>
    <w:rsid w:val="00297457"/>
    <w:rsid w:val="002A1149"/>
    <w:rsid w:val="002B73DD"/>
    <w:rsid w:val="002C0EE1"/>
    <w:rsid w:val="002C17D0"/>
    <w:rsid w:val="002C24F7"/>
    <w:rsid w:val="002D3191"/>
    <w:rsid w:val="002D4412"/>
    <w:rsid w:val="002D4A59"/>
    <w:rsid w:val="002E1184"/>
    <w:rsid w:val="002E6EB4"/>
    <w:rsid w:val="002F11E2"/>
    <w:rsid w:val="002F2D3C"/>
    <w:rsid w:val="002F2E6A"/>
    <w:rsid w:val="002F2E89"/>
    <w:rsid w:val="002F386B"/>
    <w:rsid w:val="002F4C50"/>
    <w:rsid w:val="002F5FE4"/>
    <w:rsid w:val="00300086"/>
    <w:rsid w:val="003041F9"/>
    <w:rsid w:val="00306996"/>
    <w:rsid w:val="00310A00"/>
    <w:rsid w:val="00312DCB"/>
    <w:rsid w:val="0031349B"/>
    <w:rsid w:val="00313879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61A2F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0649"/>
    <w:rsid w:val="003B190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68A5"/>
    <w:rsid w:val="003E6A87"/>
    <w:rsid w:val="003F0A40"/>
    <w:rsid w:val="003F155B"/>
    <w:rsid w:val="003F1D89"/>
    <w:rsid w:val="003F56D2"/>
    <w:rsid w:val="003F58F8"/>
    <w:rsid w:val="003F5E45"/>
    <w:rsid w:val="003F7243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C75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3A6"/>
    <w:rsid w:val="00530DA8"/>
    <w:rsid w:val="0053107B"/>
    <w:rsid w:val="00544400"/>
    <w:rsid w:val="00545211"/>
    <w:rsid w:val="00545963"/>
    <w:rsid w:val="00545C18"/>
    <w:rsid w:val="00550225"/>
    <w:rsid w:val="00550E56"/>
    <w:rsid w:val="005546CC"/>
    <w:rsid w:val="00556BB0"/>
    <w:rsid w:val="00556CB3"/>
    <w:rsid w:val="00567837"/>
    <w:rsid w:val="00567B0E"/>
    <w:rsid w:val="00571C9C"/>
    <w:rsid w:val="00574604"/>
    <w:rsid w:val="005762CB"/>
    <w:rsid w:val="00577DEE"/>
    <w:rsid w:val="00580D04"/>
    <w:rsid w:val="00583992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06C6"/>
    <w:rsid w:val="005D20BC"/>
    <w:rsid w:val="005D2C53"/>
    <w:rsid w:val="005D30B4"/>
    <w:rsid w:val="005D3D34"/>
    <w:rsid w:val="005E0425"/>
    <w:rsid w:val="005E1B92"/>
    <w:rsid w:val="005E2D30"/>
    <w:rsid w:val="005E2D46"/>
    <w:rsid w:val="005E552E"/>
    <w:rsid w:val="005E59AC"/>
    <w:rsid w:val="005F041C"/>
    <w:rsid w:val="005F10F1"/>
    <w:rsid w:val="00600E96"/>
    <w:rsid w:val="0060293E"/>
    <w:rsid w:val="006047F6"/>
    <w:rsid w:val="00607CEF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86D5F"/>
    <w:rsid w:val="006924EF"/>
    <w:rsid w:val="00692D3C"/>
    <w:rsid w:val="00693335"/>
    <w:rsid w:val="0069511D"/>
    <w:rsid w:val="006A0A2D"/>
    <w:rsid w:val="006A37A2"/>
    <w:rsid w:val="006A6848"/>
    <w:rsid w:val="006A75AE"/>
    <w:rsid w:val="006B0277"/>
    <w:rsid w:val="006B2943"/>
    <w:rsid w:val="006C04A7"/>
    <w:rsid w:val="006C347F"/>
    <w:rsid w:val="006D4F92"/>
    <w:rsid w:val="006D52A7"/>
    <w:rsid w:val="006E0FCA"/>
    <w:rsid w:val="006E224D"/>
    <w:rsid w:val="006E39A0"/>
    <w:rsid w:val="006E4AF6"/>
    <w:rsid w:val="006E6445"/>
    <w:rsid w:val="006E6B1C"/>
    <w:rsid w:val="006F0CC2"/>
    <w:rsid w:val="006F363F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5A5B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51DD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45DD"/>
    <w:rsid w:val="007C787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030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711A9"/>
    <w:rsid w:val="008737FA"/>
    <w:rsid w:val="00883287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765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8CC"/>
    <w:rsid w:val="008E7350"/>
    <w:rsid w:val="008F050A"/>
    <w:rsid w:val="008F0FB7"/>
    <w:rsid w:val="008F5F54"/>
    <w:rsid w:val="008F7AE1"/>
    <w:rsid w:val="00907630"/>
    <w:rsid w:val="009110F5"/>
    <w:rsid w:val="00912279"/>
    <w:rsid w:val="00916DD1"/>
    <w:rsid w:val="00917A86"/>
    <w:rsid w:val="0092205C"/>
    <w:rsid w:val="00922432"/>
    <w:rsid w:val="00925708"/>
    <w:rsid w:val="00933272"/>
    <w:rsid w:val="009348D5"/>
    <w:rsid w:val="009370F7"/>
    <w:rsid w:val="00943B18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3F85"/>
    <w:rsid w:val="00974CA5"/>
    <w:rsid w:val="0097616A"/>
    <w:rsid w:val="009831CF"/>
    <w:rsid w:val="0098413F"/>
    <w:rsid w:val="0099232D"/>
    <w:rsid w:val="00992F86"/>
    <w:rsid w:val="009A1E2F"/>
    <w:rsid w:val="009A5F8E"/>
    <w:rsid w:val="009A608B"/>
    <w:rsid w:val="009B12BA"/>
    <w:rsid w:val="009B46F3"/>
    <w:rsid w:val="009B4B71"/>
    <w:rsid w:val="009B79BF"/>
    <w:rsid w:val="009C1F7B"/>
    <w:rsid w:val="009C3253"/>
    <w:rsid w:val="009D04F0"/>
    <w:rsid w:val="009D3B41"/>
    <w:rsid w:val="009D3CAA"/>
    <w:rsid w:val="009E54EC"/>
    <w:rsid w:val="009F21EE"/>
    <w:rsid w:val="009F2993"/>
    <w:rsid w:val="009F2A73"/>
    <w:rsid w:val="009F2D9E"/>
    <w:rsid w:val="009F3165"/>
    <w:rsid w:val="009F7FF6"/>
    <w:rsid w:val="00A00153"/>
    <w:rsid w:val="00A03BB5"/>
    <w:rsid w:val="00A06B8F"/>
    <w:rsid w:val="00A10CA8"/>
    <w:rsid w:val="00A16DE8"/>
    <w:rsid w:val="00A16F7F"/>
    <w:rsid w:val="00A17DDA"/>
    <w:rsid w:val="00A242E2"/>
    <w:rsid w:val="00A3310E"/>
    <w:rsid w:val="00A36E29"/>
    <w:rsid w:val="00A402A1"/>
    <w:rsid w:val="00A40FEB"/>
    <w:rsid w:val="00A43B46"/>
    <w:rsid w:val="00A45C32"/>
    <w:rsid w:val="00A46AB0"/>
    <w:rsid w:val="00A46FC3"/>
    <w:rsid w:val="00A56451"/>
    <w:rsid w:val="00A570EE"/>
    <w:rsid w:val="00A5735E"/>
    <w:rsid w:val="00A5754B"/>
    <w:rsid w:val="00A61033"/>
    <w:rsid w:val="00A623BF"/>
    <w:rsid w:val="00A63BCE"/>
    <w:rsid w:val="00A66101"/>
    <w:rsid w:val="00A662CA"/>
    <w:rsid w:val="00A71E2F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525E"/>
    <w:rsid w:val="00AA6D8E"/>
    <w:rsid w:val="00AA7EF8"/>
    <w:rsid w:val="00AB2E29"/>
    <w:rsid w:val="00AC054D"/>
    <w:rsid w:val="00AC131B"/>
    <w:rsid w:val="00AC5C5A"/>
    <w:rsid w:val="00AC7E8E"/>
    <w:rsid w:val="00AD00FC"/>
    <w:rsid w:val="00AD4B3A"/>
    <w:rsid w:val="00AD709E"/>
    <w:rsid w:val="00AE4254"/>
    <w:rsid w:val="00AE5019"/>
    <w:rsid w:val="00AE75F8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264"/>
    <w:rsid w:val="00B4123C"/>
    <w:rsid w:val="00B417E4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0DEE"/>
    <w:rsid w:val="00B72BF1"/>
    <w:rsid w:val="00B7309A"/>
    <w:rsid w:val="00B74E57"/>
    <w:rsid w:val="00B76906"/>
    <w:rsid w:val="00B77192"/>
    <w:rsid w:val="00B8038E"/>
    <w:rsid w:val="00B82300"/>
    <w:rsid w:val="00B85484"/>
    <w:rsid w:val="00B868F3"/>
    <w:rsid w:val="00B86C6C"/>
    <w:rsid w:val="00B90379"/>
    <w:rsid w:val="00B957EE"/>
    <w:rsid w:val="00B96903"/>
    <w:rsid w:val="00BA3B55"/>
    <w:rsid w:val="00BA3E39"/>
    <w:rsid w:val="00BA485F"/>
    <w:rsid w:val="00BA55AE"/>
    <w:rsid w:val="00BA5BD1"/>
    <w:rsid w:val="00BB0457"/>
    <w:rsid w:val="00BB0FA8"/>
    <w:rsid w:val="00BB71DF"/>
    <w:rsid w:val="00BC0AE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606A"/>
    <w:rsid w:val="00C3799C"/>
    <w:rsid w:val="00C40F66"/>
    <w:rsid w:val="00C416CC"/>
    <w:rsid w:val="00C4449A"/>
    <w:rsid w:val="00C45EDC"/>
    <w:rsid w:val="00C46D60"/>
    <w:rsid w:val="00C47B61"/>
    <w:rsid w:val="00C507BA"/>
    <w:rsid w:val="00C51905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0915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4020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465A0"/>
    <w:rsid w:val="00D5024B"/>
    <w:rsid w:val="00D56AA1"/>
    <w:rsid w:val="00D570CA"/>
    <w:rsid w:val="00D57941"/>
    <w:rsid w:val="00D664B7"/>
    <w:rsid w:val="00D70C4A"/>
    <w:rsid w:val="00D74E2C"/>
    <w:rsid w:val="00D75D9C"/>
    <w:rsid w:val="00D77610"/>
    <w:rsid w:val="00D81202"/>
    <w:rsid w:val="00D82ECE"/>
    <w:rsid w:val="00D85DA5"/>
    <w:rsid w:val="00D867A2"/>
    <w:rsid w:val="00D86E28"/>
    <w:rsid w:val="00D879BB"/>
    <w:rsid w:val="00D9481B"/>
    <w:rsid w:val="00D94BAE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14B0"/>
    <w:rsid w:val="00DB3C71"/>
    <w:rsid w:val="00DC2D19"/>
    <w:rsid w:val="00DC36E6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07B90"/>
    <w:rsid w:val="00E13DB1"/>
    <w:rsid w:val="00E13E94"/>
    <w:rsid w:val="00E179F7"/>
    <w:rsid w:val="00E202AB"/>
    <w:rsid w:val="00E22D39"/>
    <w:rsid w:val="00E23C4A"/>
    <w:rsid w:val="00E24816"/>
    <w:rsid w:val="00E27742"/>
    <w:rsid w:val="00E311DB"/>
    <w:rsid w:val="00E311F1"/>
    <w:rsid w:val="00E31660"/>
    <w:rsid w:val="00E356E6"/>
    <w:rsid w:val="00E35A54"/>
    <w:rsid w:val="00E35AEC"/>
    <w:rsid w:val="00E36F6E"/>
    <w:rsid w:val="00E4426D"/>
    <w:rsid w:val="00E45395"/>
    <w:rsid w:val="00E50CB3"/>
    <w:rsid w:val="00E51340"/>
    <w:rsid w:val="00E565F1"/>
    <w:rsid w:val="00E639CC"/>
    <w:rsid w:val="00E66FBD"/>
    <w:rsid w:val="00E70AF1"/>
    <w:rsid w:val="00E75913"/>
    <w:rsid w:val="00E774E4"/>
    <w:rsid w:val="00E7755E"/>
    <w:rsid w:val="00E82390"/>
    <w:rsid w:val="00E827AF"/>
    <w:rsid w:val="00E82955"/>
    <w:rsid w:val="00E82E54"/>
    <w:rsid w:val="00E83AC0"/>
    <w:rsid w:val="00E86131"/>
    <w:rsid w:val="00E87436"/>
    <w:rsid w:val="00E87FC3"/>
    <w:rsid w:val="00E92D3B"/>
    <w:rsid w:val="00E94E32"/>
    <w:rsid w:val="00EA02E5"/>
    <w:rsid w:val="00EA4430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0D45"/>
    <w:rsid w:val="00ED32CE"/>
    <w:rsid w:val="00ED4527"/>
    <w:rsid w:val="00ED6282"/>
    <w:rsid w:val="00ED742F"/>
    <w:rsid w:val="00EE193B"/>
    <w:rsid w:val="00EE6712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58EA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237D"/>
    <w:rsid w:val="00F6447D"/>
    <w:rsid w:val="00F652A2"/>
    <w:rsid w:val="00F65B19"/>
    <w:rsid w:val="00F6676F"/>
    <w:rsid w:val="00F74ADF"/>
    <w:rsid w:val="00F75D01"/>
    <w:rsid w:val="00F810D9"/>
    <w:rsid w:val="00F81366"/>
    <w:rsid w:val="00F836CC"/>
    <w:rsid w:val="00F869AB"/>
    <w:rsid w:val="00F86B0C"/>
    <w:rsid w:val="00F91069"/>
    <w:rsid w:val="00F928E6"/>
    <w:rsid w:val="00F96D41"/>
    <w:rsid w:val="00F97F69"/>
    <w:rsid w:val="00FA108C"/>
    <w:rsid w:val="00FA592F"/>
    <w:rsid w:val="00FB1A6A"/>
    <w:rsid w:val="00FB2216"/>
    <w:rsid w:val="00FB6B62"/>
    <w:rsid w:val="00FB7AF7"/>
    <w:rsid w:val="00FC1D5E"/>
    <w:rsid w:val="00FC30DB"/>
    <w:rsid w:val="00FD68A6"/>
    <w:rsid w:val="00FF21EA"/>
    <w:rsid w:val="00FF61D9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4</Pages>
  <Words>1407</Words>
  <Characters>8020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100</cp:revision>
  <cp:lastPrinted>2024-12-12T09:13:00Z</cp:lastPrinted>
  <dcterms:created xsi:type="dcterms:W3CDTF">2023-09-18T12:30:00Z</dcterms:created>
  <dcterms:modified xsi:type="dcterms:W3CDTF">2024-12-12T10:53:00Z</dcterms:modified>
</cp:coreProperties>
</file>